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53" w:rsidRDefault="00994B0E" w:rsidP="00B14253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B3435">
        <w:rPr>
          <w:rFonts w:ascii="Times New Roman" w:hAnsi="Times New Roman" w:cs="Times New Roman"/>
          <w:b/>
          <w:bCs/>
          <w:sz w:val="28"/>
          <w:szCs w:val="28"/>
        </w:rPr>
        <w:t>Программа реализации инновационного проекта (программы)</w:t>
      </w:r>
      <w:r w:rsidR="00320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4253" w:rsidRPr="00B14253">
        <w:rPr>
          <w:rFonts w:ascii="Times New Roman" w:hAnsi="Times New Roman" w:cs="Times New Roman"/>
          <w:b/>
          <w:noProof/>
          <w:sz w:val="28"/>
          <w:szCs w:val="28"/>
          <w:u w:val="single"/>
        </w:rPr>
        <w:t>«Применение коучинга в профессиональном образовании: комплементарная модель развития личностного потенциала  участников образовательного процесса»</w:t>
      </w:r>
    </w:p>
    <w:p w:rsidR="00994B0E" w:rsidRPr="007B3435" w:rsidRDefault="00AD04BF" w:rsidP="00B1425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435">
        <w:rPr>
          <w:rFonts w:ascii="Times New Roman" w:hAnsi="Times New Roman" w:cs="Times New Roman"/>
          <w:b/>
          <w:noProof/>
          <w:sz w:val="28"/>
          <w:szCs w:val="28"/>
        </w:rPr>
        <w:t>в ГАПОУ СО «Балашовский техникум механизации сельского хозяйства»</w:t>
      </w:r>
    </w:p>
    <w:p w:rsidR="00247C03" w:rsidRPr="007B3435" w:rsidRDefault="00247C03" w:rsidP="00B142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35">
        <w:rPr>
          <w:rFonts w:ascii="Times New Roman" w:hAnsi="Times New Roman" w:cs="Times New Roman"/>
          <w:b/>
          <w:noProof/>
          <w:sz w:val="28"/>
          <w:szCs w:val="28"/>
        </w:rPr>
        <w:t>Срок реализации: с июня 20</w:t>
      </w:r>
      <w:r w:rsidR="00320300">
        <w:rPr>
          <w:rFonts w:ascii="Times New Roman" w:hAnsi="Times New Roman" w:cs="Times New Roman"/>
          <w:b/>
          <w:noProof/>
          <w:sz w:val="28"/>
          <w:szCs w:val="28"/>
        </w:rPr>
        <w:t>21</w:t>
      </w:r>
      <w:r w:rsidRPr="007B3435">
        <w:rPr>
          <w:rFonts w:ascii="Times New Roman" w:hAnsi="Times New Roman" w:cs="Times New Roman"/>
          <w:b/>
          <w:noProof/>
          <w:sz w:val="28"/>
          <w:szCs w:val="28"/>
        </w:rPr>
        <w:t>г. по июнь 202</w:t>
      </w:r>
      <w:r w:rsidR="00320300">
        <w:rPr>
          <w:rFonts w:ascii="Times New Roman" w:hAnsi="Times New Roman" w:cs="Times New Roman"/>
          <w:b/>
          <w:noProof/>
          <w:sz w:val="28"/>
          <w:szCs w:val="28"/>
        </w:rPr>
        <w:t>6</w:t>
      </w:r>
      <w:r w:rsidRPr="007B3435">
        <w:rPr>
          <w:rFonts w:ascii="Times New Roman" w:hAnsi="Times New Roman" w:cs="Times New Roman"/>
          <w:b/>
          <w:noProof/>
          <w:sz w:val="28"/>
          <w:szCs w:val="28"/>
        </w:rPr>
        <w:t>г.</w:t>
      </w:r>
    </w:p>
    <w:p w:rsidR="008B3F45" w:rsidRPr="007B3435" w:rsidRDefault="008B3F45" w:rsidP="008C3CB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b/>
          <w:bCs/>
          <w:sz w:val="28"/>
          <w:szCs w:val="28"/>
        </w:rPr>
        <w:t>Общие сведения об организациях-соискателях</w:t>
      </w:r>
    </w:p>
    <w:p w:rsidR="006C1855" w:rsidRPr="007B3435" w:rsidRDefault="008B3F45" w:rsidP="006C1855">
      <w:pPr>
        <w:pStyle w:val="a6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Полное название образовательн</w:t>
      </w:r>
      <w:r w:rsidR="00320300">
        <w:rPr>
          <w:rFonts w:ascii="Times New Roman" w:hAnsi="Times New Roman" w:cs="Times New Roman"/>
          <w:sz w:val="28"/>
          <w:szCs w:val="28"/>
        </w:rPr>
        <w:t>ой</w:t>
      </w:r>
      <w:r w:rsidRPr="007B34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20300">
        <w:rPr>
          <w:rFonts w:ascii="Times New Roman" w:hAnsi="Times New Roman" w:cs="Times New Roman"/>
          <w:sz w:val="28"/>
          <w:szCs w:val="28"/>
        </w:rPr>
        <w:t>и</w:t>
      </w:r>
      <w:r w:rsidRPr="007B3435">
        <w:rPr>
          <w:rFonts w:ascii="Times New Roman" w:hAnsi="Times New Roman" w:cs="Times New Roman"/>
          <w:sz w:val="28"/>
          <w:szCs w:val="28"/>
        </w:rPr>
        <w:t>, представляющ</w:t>
      </w:r>
      <w:r w:rsidR="00320300">
        <w:rPr>
          <w:rFonts w:ascii="Times New Roman" w:hAnsi="Times New Roman" w:cs="Times New Roman"/>
          <w:sz w:val="28"/>
          <w:szCs w:val="28"/>
        </w:rPr>
        <w:t>ей</w:t>
      </w:r>
      <w:r w:rsidRPr="007B3435">
        <w:rPr>
          <w:rFonts w:ascii="Times New Roman" w:hAnsi="Times New Roman" w:cs="Times New Roman"/>
          <w:sz w:val="28"/>
          <w:szCs w:val="28"/>
        </w:rPr>
        <w:t xml:space="preserve"> заявку, (по уставу): </w:t>
      </w:r>
    </w:p>
    <w:p w:rsidR="008B3F45" w:rsidRPr="007B3435" w:rsidRDefault="008B3F45" w:rsidP="00320300">
      <w:pPr>
        <w:pStyle w:val="a6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noProof/>
          <w:sz w:val="28"/>
          <w:szCs w:val="28"/>
        </w:rPr>
        <w:t>ГАПОУ СО «Балашовский техникум механизации сельского хозяйства»</w:t>
      </w:r>
    </w:p>
    <w:p w:rsidR="005321D3" w:rsidRPr="007B3435" w:rsidRDefault="00C06DF1" w:rsidP="005321D3">
      <w:pPr>
        <w:pStyle w:val="a6"/>
        <w:numPr>
          <w:ilvl w:val="1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Фактический адрес организации</w:t>
      </w:r>
      <w:r w:rsidR="008B3F45" w:rsidRPr="007B3435">
        <w:rPr>
          <w:rFonts w:ascii="Times New Roman" w:hAnsi="Times New Roman" w:cs="Times New Roman"/>
          <w:bCs/>
          <w:sz w:val="28"/>
          <w:szCs w:val="28"/>
        </w:rPr>
        <w:t xml:space="preserve"> (с указанием индекса): </w:t>
      </w:r>
    </w:p>
    <w:p w:rsidR="008B3F45" w:rsidRPr="007B3435" w:rsidRDefault="005321D3" w:rsidP="00320300">
      <w:pPr>
        <w:pStyle w:val="a6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 xml:space="preserve">ГАПОУ СО «Балашовский техникум механизации сельского хозяйства» - </w:t>
      </w:r>
      <w:r w:rsidR="008B3F45" w:rsidRPr="007B3435">
        <w:rPr>
          <w:rFonts w:ascii="Times New Roman" w:hAnsi="Times New Roman" w:cs="Times New Roman"/>
          <w:sz w:val="28"/>
          <w:szCs w:val="28"/>
        </w:rPr>
        <w:t xml:space="preserve">412309, Саратовская область, город Балашов, улица Луначарского, д.100 </w:t>
      </w:r>
    </w:p>
    <w:p w:rsidR="006C1855" w:rsidRPr="007B3435" w:rsidRDefault="008B3F45" w:rsidP="008B3F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1.3. Контактная информация об образовательной организации, представляющей заявку (адрес, телефоны, факс, e-mail</w:t>
      </w:r>
      <w:r w:rsidRPr="007B3435">
        <w:rPr>
          <w:rFonts w:ascii="Times New Roman" w:hAnsi="Times New Roman" w:cs="Times New Roman"/>
          <w:b/>
          <w:sz w:val="28"/>
          <w:szCs w:val="28"/>
        </w:rPr>
        <w:t>)</w:t>
      </w:r>
      <w:r w:rsidR="00C31911" w:rsidRPr="007B3435">
        <w:rPr>
          <w:rFonts w:ascii="Times New Roman" w:hAnsi="Times New Roman" w:cs="Times New Roman"/>
          <w:sz w:val="28"/>
          <w:szCs w:val="28"/>
        </w:rPr>
        <w:t>:</w:t>
      </w:r>
    </w:p>
    <w:p w:rsidR="00204E8E" w:rsidRPr="007B3435" w:rsidRDefault="007E10E7" w:rsidP="00320300">
      <w:pPr>
        <w:pStyle w:val="a6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ГАПОУ СО «Балашовский техникум механизации сельского хозяйства» - 412309, Саратовская область, город Балашов, улица Луначарского, д.100</w:t>
      </w:r>
      <w:r w:rsidR="00204E8E" w:rsidRPr="007B3435">
        <w:rPr>
          <w:rFonts w:ascii="Times New Roman" w:hAnsi="Times New Roman" w:cs="Times New Roman"/>
          <w:sz w:val="28"/>
          <w:szCs w:val="28"/>
        </w:rPr>
        <w:t>, тел.: 8(84545) 41703 факс: 8(84545) 41703</w:t>
      </w:r>
    </w:p>
    <w:p w:rsidR="00204E8E" w:rsidRPr="007B3435" w:rsidRDefault="00204E8E" w:rsidP="00C50F49">
      <w:pPr>
        <w:pStyle w:val="a6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Style w:val="email"/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7B3435">
        <w:rPr>
          <w:rStyle w:val="email"/>
          <w:rFonts w:ascii="Times New Roman" w:hAnsi="Times New Roman" w:cs="Times New Roman"/>
          <w:color w:val="000000"/>
          <w:sz w:val="28"/>
          <w:szCs w:val="28"/>
        </w:rPr>
        <w:t>-</w:t>
      </w:r>
      <w:r w:rsidRPr="007B3435">
        <w:rPr>
          <w:rStyle w:val="email"/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7B3435">
        <w:rPr>
          <w:rStyle w:val="email"/>
          <w:rFonts w:ascii="Times New Roman" w:hAnsi="Times New Roman" w:cs="Times New Roman"/>
          <w:color w:val="000000"/>
          <w:sz w:val="28"/>
          <w:szCs w:val="28"/>
        </w:rPr>
        <w:t>:</w:t>
      </w:r>
      <w:r w:rsidRPr="007B3435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8" w:history="1">
        <w:r w:rsidRPr="007B3435">
          <w:rPr>
            <w:rStyle w:val="a7"/>
            <w:rFonts w:ascii="Times New Roman" w:hAnsi="Times New Roman"/>
            <w:sz w:val="28"/>
            <w:szCs w:val="28"/>
            <w:lang w:val="en-US"/>
          </w:rPr>
          <w:t>fgouspobtmcx</w:t>
        </w:r>
        <w:r w:rsidRPr="007B3435">
          <w:rPr>
            <w:rStyle w:val="a7"/>
            <w:rFonts w:ascii="Times New Roman" w:hAnsi="Times New Roman"/>
            <w:sz w:val="28"/>
            <w:szCs w:val="28"/>
          </w:rPr>
          <w:t>@</w:t>
        </w:r>
        <w:r w:rsidRPr="007B3435">
          <w:rPr>
            <w:rStyle w:val="a7"/>
            <w:rFonts w:ascii="Times New Roman" w:hAnsi="Times New Roman"/>
            <w:sz w:val="28"/>
            <w:szCs w:val="28"/>
            <w:lang w:val="en-US"/>
          </w:rPr>
          <w:t>yanex</w:t>
        </w:r>
        <w:r w:rsidRPr="007B343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7B3435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45758" w:rsidRPr="007B3435" w:rsidRDefault="008B3F45" w:rsidP="008B3F45">
      <w:pPr>
        <w:pStyle w:val="a3"/>
        <w:spacing w:line="276" w:lineRule="auto"/>
        <w:rPr>
          <w:bCs/>
          <w:sz w:val="28"/>
          <w:szCs w:val="28"/>
        </w:rPr>
      </w:pPr>
      <w:r w:rsidRPr="007B3435">
        <w:rPr>
          <w:sz w:val="28"/>
          <w:szCs w:val="28"/>
        </w:rPr>
        <w:t xml:space="preserve">1.4. </w:t>
      </w:r>
      <w:r w:rsidRPr="007B3435">
        <w:rPr>
          <w:bCs/>
          <w:sz w:val="28"/>
          <w:szCs w:val="28"/>
        </w:rPr>
        <w:t>Ф.И.О. руководителя организации (полное)</w:t>
      </w:r>
      <w:r w:rsidR="00645758" w:rsidRPr="007B3435">
        <w:rPr>
          <w:bCs/>
          <w:sz w:val="28"/>
          <w:szCs w:val="28"/>
        </w:rPr>
        <w:t>:</w:t>
      </w:r>
    </w:p>
    <w:p w:rsidR="00645758" w:rsidRPr="007B3435" w:rsidRDefault="00645758" w:rsidP="00320300">
      <w:pPr>
        <w:pStyle w:val="a6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 xml:space="preserve">ГАПОУ СО «Балашовский техникум механизации сельского хозяйства» - </w:t>
      </w:r>
      <w:r w:rsidR="00320300">
        <w:rPr>
          <w:rFonts w:ascii="Times New Roman" w:hAnsi="Times New Roman" w:cs="Times New Roman"/>
          <w:sz w:val="28"/>
          <w:szCs w:val="28"/>
        </w:rPr>
        <w:t>Якубович Владимир Иванович</w:t>
      </w:r>
    </w:p>
    <w:p w:rsidR="00DA2C38" w:rsidRDefault="008B3F45" w:rsidP="008B3F45">
      <w:pPr>
        <w:pStyle w:val="a3"/>
        <w:spacing w:line="276" w:lineRule="auto"/>
        <w:rPr>
          <w:bCs/>
          <w:sz w:val="28"/>
          <w:szCs w:val="28"/>
        </w:rPr>
      </w:pPr>
      <w:r w:rsidRPr="007B3435">
        <w:rPr>
          <w:bCs/>
          <w:sz w:val="28"/>
          <w:szCs w:val="28"/>
        </w:rPr>
        <w:t xml:space="preserve">1.5. Ф.И.О. научного руководителя проекта (программы), место работы, должность </w:t>
      </w:r>
      <w:r w:rsidR="00320300">
        <w:rPr>
          <w:bCs/>
          <w:sz w:val="28"/>
          <w:szCs w:val="28"/>
        </w:rPr>
        <w:t>–</w:t>
      </w:r>
      <w:r w:rsidR="003204E5">
        <w:rPr>
          <w:bCs/>
          <w:sz w:val="28"/>
          <w:szCs w:val="28"/>
        </w:rPr>
        <w:t xml:space="preserve"> </w:t>
      </w:r>
      <w:r w:rsidR="00320300">
        <w:rPr>
          <w:bCs/>
          <w:sz w:val="28"/>
          <w:szCs w:val="28"/>
        </w:rPr>
        <w:t>Шустова Наталья</w:t>
      </w:r>
      <w:r w:rsidR="003204E5">
        <w:rPr>
          <w:bCs/>
          <w:sz w:val="28"/>
          <w:szCs w:val="28"/>
        </w:rPr>
        <w:t xml:space="preserve"> </w:t>
      </w:r>
      <w:r w:rsidR="00A2609E">
        <w:rPr>
          <w:bCs/>
          <w:sz w:val="28"/>
          <w:szCs w:val="28"/>
        </w:rPr>
        <w:t>Евгеньевна</w:t>
      </w:r>
      <w:r w:rsidRPr="007B3435">
        <w:rPr>
          <w:bCs/>
          <w:sz w:val="28"/>
          <w:szCs w:val="28"/>
        </w:rPr>
        <w:t xml:space="preserve">, </w:t>
      </w:r>
      <w:r w:rsidR="00320300">
        <w:rPr>
          <w:bCs/>
          <w:sz w:val="28"/>
          <w:szCs w:val="28"/>
        </w:rPr>
        <w:t>кандидат социологических</w:t>
      </w:r>
      <w:r w:rsidRPr="007B3435">
        <w:rPr>
          <w:bCs/>
          <w:sz w:val="28"/>
          <w:szCs w:val="28"/>
        </w:rPr>
        <w:t xml:space="preserve"> наук, </w:t>
      </w:r>
      <w:r w:rsidR="00320300">
        <w:rPr>
          <w:bCs/>
          <w:sz w:val="28"/>
          <w:szCs w:val="28"/>
        </w:rPr>
        <w:t xml:space="preserve">декан </w:t>
      </w:r>
      <w:r w:rsidR="00A2609E">
        <w:rPr>
          <w:bCs/>
          <w:sz w:val="28"/>
          <w:szCs w:val="28"/>
        </w:rPr>
        <w:t xml:space="preserve">Психолого-педагогического факультета </w:t>
      </w:r>
      <w:r w:rsidRPr="007B3435">
        <w:rPr>
          <w:bCs/>
          <w:sz w:val="28"/>
          <w:szCs w:val="28"/>
        </w:rPr>
        <w:t>Балашовского института (филиала) С</w:t>
      </w:r>
      <w:r w:rsidR="00A2609E">
        <w:rPr>
          <w:bCs/>
          <w:sz w:val="28"/>
          <w:szCs w:val="28"/>
        </w:rPr>
        <w:t>НИ</w:t>
      </w:r>
      <w:r w:rsidRPr="007B3435">
        <w:rPr>
          <w:bCs/>
          <w:sz w:val="28"/>
          <w:szCs w:val="28"/>
        </w:rPr>
        <w:t>ГУ</w:t>
      </w:r>
      <w:r w:rsidR="00CC4FFF">
        <w:rPr>
          <w:bCs/>
          <w:sz w:val="28"/>
          <w:szCs w:val="28"/>
        </w:rPr>
        <w:t xml:space="preserve"> им. Н.Г. Чернышевского</w:t>
      </w:r>
      <w:r w:rsidRPr="007B3435">
        <w:rPr>
          <w:bCs/>
          <w:sz w:val="28"/>
          <w:szCs w:val="28"/>
        </w:rPr>
        <w:t>.</w:t>
      </w:r>
    </w:p>
    <w:p w:rsidR="00DA2C38" w:rsidRDefault="00DA2C38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br w:type="page"/>
      </w:r>
    </w:p>
    <w:p w:rsidR="00C81022" w:rsidRPr="007B3435" w:rsidRDefault="007433BA" w:rsidP="00C81022">
      <w:pPr>
        <w:pStyle w:val="a3"/>
        <w:numPr>
          <w:ilvl w:val="0"/>
          <w:numId w:val="10"/>
        </w:numPr>
        <w:spacing w:line="276" w:lineRule="auto"/>
        <w:rPr>
          <w:b/>
          <w:sz w:val="28"/>
          <w:szCs w:val="28"/>
        </w:rPr>
      </w:pPr>
      <w:r w:rsidRPr="007B3435">
        <w:rPr>
          <w:b/>
          <w:bCs/>
          <w:sz w:val="28"/>
          <w:szCs w:val="28"/>
        </w:rPr>
        <w:lastRenderedPageBreak/>
        <w:t>Цели, задачи и основная идея инновационного проекта (программы)</w:t>
      </w:r>
    </w:p>
    <w:p w:rsidR="00C81022" w:rsidRPr="00B14253" w:rsidRDefault="0045761F" w:rsidP="00B14253">
      <w:pPr>
        <w:pStyle w:val="a3"/>
        <w:numPr>
          <w:ilvl w:val="1"/>
          <w:numId w:val="24"/>
        </w:numPr>
        <w:spacing w:line="276" w:lineRule="auto"/>
        <w:rPr>
          <w:b/>
          <w:sz w:val="28"/>
          <w:szCs w:val="28"/>
        </w:rPr>
      </w:pPr>
      <w:r w:rsidRPr="00B14253">
        <w:rPr>
          <w:b/>
          <w:sz w:val="28"/>
          <w:szCs w:val="28"/>
        </w:rPr>
        <w:t>Тема проекта</w:t>
      </w:r>
      <w:r w:rsidRPr="00B14253">
        <w:rPr>
          <w:sz w:val="28"/>
          <w:szCs w:val="28"/>
        </w:rPr>
        <w:t>:</w:t>
      </w:r>
      <w:r w:rsidR="003204E5">
        <w:rPr>
          <w:sz w:val="28"/>
          <w:szCs w:val="28"/>
        </w:rPr>
        <w:t xml:space="preserve"> </w:t>
      </w:r>
      <w:r w:rsidR="00B14253" w:rsidRPr="00B14253">
        <w:rPr>
          <w:noProof/>
          <w:sz w:val="28"/>
          <w:szCs w:val="28"/>
        </w:rPr>
        <w:t>«Применение коучинга в профессиональном образовании: комплементарная модель развития личностного потенциала</w:t>
      </w:r>
      <w:r w:rsidR="003204E5">
        <w:rPr>
          <w:noProof/>
          <w:sz w:val="28"/>
          <w:szCs w:val="28"/>
        </w:rPr>
        <w:t xml:space="preserve"> </w:t>
      </w:r>
      <w:r w:rsidR="00B14253" w:rsidRPr="00B14253">
        <w:rPr>
          <w:noProof/>
          <w:sz w:val="28"/>
          <w:szCs w:val="28"/>
        </w:rPr>
        <w:t>участников образовательного процесса»</w:t>
      </w:r>
    </w:p>
    <w:p w:rsidR="00A80F81" w:rsidRPr="007B3435" w:rsidRDefault="00E77743" w:rsidP="00C81022">
      <w:pPr>
        <w:pStyle w:val="a3"/>
        <w:numPr>
          <w:ilvl w:val="1"/>
          <w:numId w:val="24"/>
        </w:numPr>
        <w:spacing w:line="276" w:lineRule="auto"/>
        <w:ind w:left="0" w:firstLine="0"/>
        <w:rPr>
          <w:b/>
          <w:sz w:val="28"/>
          <w:szCs w:val="28"/>
        </w:rPr>
      </w:pPr>
      <w:r w:rsidRPr="007B3435">
        <w:rPr>
          <w:b/>
          <w:sz w:val="28"/>
          <w:szCs w:val="28"/>
        </w:rPr>
        <w:t>Цель</w:t>
      </w:r>
      <w:r w:rsidR="00013287" w:rsidRPr="007B3435">
        <w:rPr>
          <w:b/>
          <w:sz w:val="28"/>
          <w:szCs w:val="28"/>
        </w:rPr>
        <w:t xml:space="preserve"> проекта</w:t>
      </w:r>
      <w:r w:rsidRPr="007B3435">
        <w:rPr>
          <w:sz w:val="28"/>
          <w:szCs w:val="28"/>
        </w:rPr>
        <w:t xml:space="preserve">: </w:t>
      </w:r>
      <w:r w:rsidR="0045761F" w:rsidRPr="007B3435">
        <w:rPr>
          <w:sz w:val="28"/>
          <w:szCs w:val="28"/>
        </w:rPr>
        <w:t xml:space="preserve">разработка и внедрение комплементарной образовательной модели, построенной на взаимодополняющем совмещении инструментов коучинга и методов </w:t>
      </w:r>
      <w:r w:rsidR="00C1537C">
        <w:rPr>
          <w:sz w:val="28"/>
          <w:szCs w:val="28"/>
        </w:rPr>
        <w:t>профессионального</w:t>
      </w:r>
      <w:r w:rsidR="0045761F" w:rsidRPr="007B3435">
        <w:rPr>
          <w:sz w:val="28"/>
          <w:szCs w:val="28"/>
        </w:rPr>
        <w:t xml:space="preserve"> обучения </w:t>
      </w:r>
    </w:p>
    <w:p w:rsidR="0045761F" w:rsidRPr="007B3435" w:rsidRDefault="003204E5" w:rsidP="00C06DF1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45761F" w:rsidRPr="007B3435">
        <w:rPr>
          <w:rFonts w:ascii="Times New Roman" w:hAnsi="Times New Roman" w:cs="Times New Roman"/>
          <w:sz w:val="28"/>
          <w:szCs w:val="28"/>
          <w:u w:val="single"/>
        </w:rPr>
        <w:t>в целях</w:t>
      </w:r>
      <w:r w:rsidR="0045761F" w:rsidRPr="007B3435">
        <w:rPr>
          <w:rFonts w:ascii="Times New Roman" w:hAnsi="Times New Roman" w:cs="Times New Roman"/>
          <w:sz w:val="28"/>
          <w:szCs w:val="28"/>
        </w:rPr>
        <w:t xml:space="preserve"> развития личностного потенциала педагогов, обучающихся и родителей, выступающих в качестве полноправных участников учебно-воспитательного процесса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  <w:r w:rsidR="0045761F" w:rsidRPr="007B343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27B49" w:rsidRPr="007B3435" w:rsidRDefault="003204E5" w:rsidP="00C06D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A80F81" w:rsidRPr="007B3435">
        <w:rPr>
          <w:rFonts w:ascii="Times New Roman" w:hAnsi="Times New Roman" w:cs="Times New Roman"/>
          <w:sz w:val="28"/>
          <w:szCs w:val="28"/>
          <w:u w:val="single"/>
        </w:rPr>
        <w:t>в целях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63588" w:rsidRPr="007B3435">
        <w:rPr>
          <w:rFonts w:ascii="Times New Roman" w:hAnsi="Times New Roman" w:cs="Times New Roman"/>
          <w:sz w:val="28"/>
          <w:szCs w:val="28"/>
        </w:rPr>
        <w:t>создани</w:t>
      </w:r>
      <w:r w:rsidR="00A80F81" w:rsidRPr="007B3435">
        <w:rPr>
          <w:rFonts w:ascii="Times New Roman" w:hAnsi="Times New Roman" w:cs="Times New Roman"/>
          <w:sz w:val="28"/>
          <w:szCs w:val="28"/>
        </w:rPr>
        <w:t>я</w:t>
      </w:r>
      <w:r w:rsidR="0045761F" w:rsidRPr="007B3435">
        <w:rPr>
          <w:rFonts w:ascii="Times New Roman" w:hAnsi="Times New Roman" w:cs="Times New Roman"/>
          <w:sz w:val="28"/>
          <w:szCs w:val="28"/>
        </w:rPr>
        <w:t xml:space="preserve"> комфортн</w:t>
      </w:r>
      <w:r w:rsidR="0010730D" w:rsidRPr="007B3435">
        <w:rPr>
          <w:rFonts w:ascii="Times New Roman" w:hAnsi="Times New Roman" w:cs="Times New Roman"/>
          <w:sz w:val="28"/>
          <w:szCs w:val="28"/>
        </w:rPr>
        <w:t xml:space="preserve">ой образовательной среды </w:t>
      </w:r>
      <w:r w:rsidR="00A80F81" w:rsidRPr="007B3435">
        <w:rPr>
          <w:rFonts w:ascii="Times New Roman" w:hAnsi="Times New Roman" w:cs="Times New Roman"/>
          <w:sz w:val="28"/>
          <w:szCs w:val="28"/>
        </w:rPr>
        <w:t xml:space="preserve">для всех участников образовательного процесса </w:t>
      </w:r>
      <w:r w:rsidR="0010730D" w:rsidRPr="007B3435">
        <w:rPr>
          <w:rFonts w:ascii="Times New Roman" w:hAnsi="Times New Roman" w:cs="Times New Roman"/>
          <w:sz w:val="28"/>
          <w:szCs w:val="28"/>
        </w:rPr>
        <w:t xml:space="preserve">по программам </w:t>
      </w:r>
      <w:r w:rsidR="00063588" w:rsidRPr="007B3435">
        <w:rPr>
          <w:rFonts w:ascii="Times New Roman" w:hAnsi="Times New Roman" w:cs="Times New Roman"/>
          <w:sz w:val="28"/>
          <w:szCs w:val="28"/>
        </w:rPr>
        <w:t xml:space="preserve"> пр</w:t>
      </w:r>
      <w:r w:rsidR="0010730D" w:rsidRPr="007B3435">
        <w:rPr>
          <w:rFonts w:ascii="Times New Roman" w:hAnsi="Times New Roman" w:cs="Times New Roman"/>
          <w:sz w:val="28"/>
          <w:szCs w:val="28"/>
        </w:rPr>
        <w:t>офессиональн</w:t>
      </w:r>
      <w:r w:rsidR="00A80F81" w:rsidRPr="007B3435">
        <w:rPr>
          <w:rFonts w:ascii="Times New Roman" w:hAnsi="Times New Roman" w:cs="Times New Roman"/>
          <w:sz w:val="28"/>
          <w:szCs w:val="28"/>
        </w:rPr>
        <w:t>ого образования</w:t>
      </w:r>
    </w:p>
    <w:p w:rsidR="00E77743" w:rsidRPr="007B3435" w:rsidRDefault="00E77743" w:rsidP="00727B49">
      <w:pPr>
        <w:pStyle w:val="a3"/>
        <w:numPr>
          <w:ilvl w:val="1"/>
          <w:numId w:val="24"/>
        </w:numPr>
        <w:spacing w:line="276" w:lineRule="auto"/>
        <w:ind w:left="0" w:firstLine="0"/>
        <w:rPr>
          <w:b/>
          <w:sz w:val="28"/>
          <w:szCs w:val="28"/>
        </w:rPr>
      </w:pPr>
      <w:r w:rsidRPr="007B3435">
        <w:rPr>
          <w:b/>
          <w:sz w:val="28"/>
          <w:szCs w:val="28"/>
        </w:rPr>
        <w:t>Задачи</w:t>
      </w:r>
      <w:r w:rsidR="00013287" w:rsidRPr="007B3435">
        <w:rPr>
          <w:b/>
          <w:sz w:val="28"/>
          <w:szCs w:val="28"/>
        </w:rPr>
        <w:t xml:space="preserve"> проекта</w:t>
      </w:r>
      <w:r w:rsidRPr="007B3435">
        <w:rPr>
          <w:b/>
          <w:sz w:val="28"/>
          <w:szCs w:val="28"/>
        </w:rPr>
        <w:t xml:space="preserve">: </w:t>
      </w:r>
    </w:p>
    <w:p w:rsidR="00D124AD" w:rsidRPr="007B3435" w:rsidRDefault="00D124AD" w:rsidP="00727B49">
      <w:pPr>
        <w:pStyle w:val="a3"/>
        <w:spacing w:line="276" w:lineRule="auto"/>
        <w:rPr>
          <w:sz w:val="28"/>
          <w:szCs w:val="28"/>
        </w:rPr>
      </w:pPr>
      <w:r w:rsidRPr="007B3435">
        <w:rPr>
          <w:sz w:val="28"/>
          <w:szCs w:val="28"/>
        </w:rPr>
        <w:t xml:space="preserve">- разработать и апробировать комплементарную модель, совмещающую инструменты коучинга и методы </w:t>
      </w:r>
      <w:r w:rsidR="003204E5">
        <w:rPr>
          <w:sz w:val="28"/>
          <w:szCs w:val="28"/>
        </w:rPr>
        <w:t>профессионального</w:t>
      </w:r>
      <w:r w:rsidRPr="007B3435">
        <w:rPr>
          <w:sz w:val="28"/>
          <w:szCs w:val="28"/>
        </w:rPr>
        <w:t xml:space="preserve"> обучения при реализации различных форм развития профессионально-личностного потенциала </w:t>
      </w:r>
      <w:r w:rsidR="00807D61" w:rsidRPr="007B3435">
        <w:rPr>
          <w:sz w:val="28"/>
          <w:szCs w:val="28"/>
        </w:rPr>
        <w:t>педагогов общего, профессионального образования</w:t>
      </w:r>
      <w:r w:rsidRPr="007B3435">
        <w:rPr>
          <w:sz w:val="28"/>
          <w:szCs w:val="28"/>
        </w:rPr>
        <w:t>;</w:t>
      </w:r>
    </w:p>
    <w:p w:rsidR="00D124AD" w:rsidRPr="007B3435" w:rsidRDefault="00D124AD" w:rsidP="00D124AD">
      <w:pPr>
        <w:pStyle w:val="a3"/>
        <w:spacing w:line="276" w:lineRule="auto"/>
        <w:rPr>
          <w:sz w:val="28"/>
          <w:szCs w:val="28"/>
        </w:rPr>
      </w:pPr>
      <w:r w:rsidRPr="007B3435">
        <w:rPr>
          <w:sz w:val="28"/>
          <w:szCs w:val="28"/>
        </w:rPr>
        <w:t xml:space="preserve">- разработать и апробировать комплементарную модель, совмещающую инструменты коучинга и методы </w:t>
      </w:r>
      <w:r w:rsidR="00C1537C">
        <w:rPr>
          <w:sz w:val="28"/>
          <w:szCs w:val="28"/>
        </w:rPr>
        <w:t>профессионального</w:t>
      </w:r>
      <w:r w:rsidRPr="007B3435">
        <w:rPr>
          <w:sz w:val="28"/>
          <w:szCs w:val="28"/>
        </w:rPr>
        <w:t xml:space="preserve"> обучения в контексте учебно-воспитательного процесса направленного на развитие личностного потенциала обучающихся</w:t>
      </w:r>
      <w:r w:rsidR="00C1537C">
        <w:rPr>
          <w:sz w:val="28"/>
          <w:szCs w:val="28"/>
        </w:rPr>
        <w:t xml:space="preserve"> п</w:t>
      </w:r>
      <w:r w:rsidR="00807D61" w:rsidRPr="007B3435">
        <w:rPr>
          <w:sz w:val="28"/>
          <w:szCs w:val="28"/>
        </w:rPr>
        <w:t>рофессиональной образовательной организации</w:t>
      </w:r>
      <w:r w:rsidRPr="007B3435">
        <w:rPr>
          <w:sz w:val="28"/>
          <w:szCs w:val="28"/>
        </w:rPr>
        <w:t xml:space="preserve">; </w:t>
      </w:r>
    </w:p>
    <w:p w:rsidR="00D124AD" w:rsidRPr="007B3435" w:rsidRDefault="00D124AD" w:rsidP="00D124AD">
      <w:pPr>
        <w:pStyle w:val="a3"/>
        <w:spacing w:line="276" w:lineRule="auto"/>
        <w:rPr>
          <w:sz w:val="28"/>
          <w:szCs w:val="28"/>
        </w:rPr>
      </w:pPr>
      <w:r w:rsidRPr="007B3435">
        <w:rPr>
          <w:sz w:val="28"/>
          <w:szCs w:val="28"/>
        </w:rPr>
        <w:t xml:space="preserve">- разработать и апробировать комплементарную модель, совмещающую инструменты коучинга и методы </w:t>
      </w:r>
      <w:r w:rsidR="00C1537C">
        <w:rPr>
          <w:sz w:val="28"/>
          <w:szCs w:val="28"/>
        </w:rPr>
        <w:t>профессионального</w:t>
      </w:r>
      <w:r w:rsidRPr="007B3435">
        <w:rPr>
          <w:sz w:val="28"/>
          <w:szCs w:val="28"/>
        </w:rPr>
        <w:t xml:space="preserve"> обучения с целью повышения психолого-педагогической компетентности родителей обучающихся;</w:t>
      </w:r>
    </w:p>
    <w:p w:rsidR="00D124AD" w:rsidRPr="007B3435" w:rsidRDefault="00D124AD" w:rsidP="003204E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B343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B3435">
        <w:rPr>
          <w:rFonts w:ascii="Times New Roman" w:hAnsi="Times New Roman" w:cs="Times New Roman"/>
          <w:sz w:val="28"/>
          <w:szCs w:val="28"/>
        </w:rPr>
        <w:t xml:space="preserve">систематизировать результаты апробации инструментов </w:t>
      </w:r>
      <w:r w:rsidRPr="007B3435">
        <w:rPr>
          <w:rFonts w:ascii="Times New Roman" w:hAnsi="Times New Roman" w:cs="Times New Roman"/>
          <w:noProof/>
          <w:sz w:val="28"/>
          <w:szCs w:val="28"/>
        </w:rPr>
        <w:t xml:space="preserve">коучинга в </w:t>
      </w:r>
      <w:r w:rsidR="00C1537C">
        <w:rPr>
          <w:rFonts w:ascii="Times New Roman" w:hAnsi="Times New Roman" w:cs="Times New Roman"/>
          <w:noProof/>
          <w:sz w:val="28"/>
          <w:szCs w:val="28"/>
        </w:rPr>
        <w:t>профессиональном</w:t>
      </w:r>
      <w:r w:rsidRPr="007B3435">
        <w:rPr>
          <w:rFonts w:ascii="Times New Roman" w:hAnsi="Times New Roman" w:cs="Times New Roman"/>
          <w:noProof/>
          <w:sz w:val="28"/>
          <w:szCs w:val="28"/>
        </w:rPr>
        <w:t xml:space="preserve"> обучении в целях создания </w:t>
      </w:r>
      <w:r w:rsidRPr="007B3435">
        <w:rPr>
          <w:rFonts w:ascii="Times New Roman" w:hAnsi="Times New Roman" w:cs="Times New Roman"/>
          <w:sz w:val="28"/>
          <w:szCs w:val="28"/>
        </w:rPr>
        <w:t xml:space="preserve">комплементарной модели, способствующей  </w:t>
      </w:r>
      <w:r w:rsidRPr="007B3435">
        <w:rPr>
          <w:rFonts w:ascii="Times New Roman" w:hAnsi="Times New Roman" w:cs="Times New Roman"/>
          <w:noProof/>
          <w:sz w:val="28"/>
          <w:szCs w:val="28"/>
        </w:rPr>
        <w:t>развитию личностного потенциала всех участников образовательного процесса (педагогов, обучающихся и родителей);</w:t>
      </w:r>
    </w:p>
    <w:p w:rsidR="00D124AD" w:rsidRPr="007B3435" w:rsidRDefault="00D124AD" w:rsidP="003204E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B3435">
        <w:rPr>
          <w:rFonts w:ascii="Times New Roman" w:hAnsi="Times New Roman" w:cs="Times New Roman"/>
          <w:noProof/>
          <w:sz w:val="28"/>
          <w:szCs w:val="28"/>
        </w:rPr>
        <w:t>- внедр</w:t>
      </w:r>
      <w:r w:rsidR="003204E5">
        <w:rPr>
          <w:rFonts w:ascii="Times New Roman" w:hAnsi="Times New Roman" w:cs="Times New Roman"/>
          <w:noProof/>
          <w:sz w:val="28"/>
          <w:szCs w:val="28"/>
        </w:rPr>
        <w:t>я</w:t>
      </w:r>
      <w:r w:rsidRPr="007B3435">
        <w:rPr>
          <w:rFonts w:ascii="Times New Roman" w:hAnsi="Times New Roman" w:cs="Times New Roman"/>
          <w:noProof/>
          <w:sz w:val="28"/>
          <w:szCs w:val="28"/>
        </w:rPr>
        <w:t xml:space="preserve">ть комплементарную образовательную модель, построенную на применении инструментов коучинга в </w:t>
      </w:r>
      <w:r w:rsidR="00C1537C">
        <w:rPr>
          <w:rFonts w:ascii="Times New Roman" w:hAnsi="Times New Roman" w:cs="Times New Roman"/>
          <w:noProof/>
          <w:sz w:val="28"/>
          <w:szCs w:val="28"/>
        </w:rPr>
        <w:t>профессиональном</w:t>
      </w:r>
      <w:r w:rsidRPr="007B3435">
        <w:rPr>
          <w:rFonts w:ascii="Times New Roman" w:hAnsi="Times New Roman" w:cs="Times New Roman"/>
          <w:noProof/>
          <w:sz w:val="28"/>
          <w:szCs w:val="28"/>
        </w:rPr>
        <w:t xml:space="preserve"> обучении в целях раскрытия личностного потенциала обучающихся, педагогов и родителей</w:t>
      </w:r>
      <w:r w:rsidR="003204E5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807D61" w:rsidRPr="007B3435" w:rsidRDefault="00D124AD" w:rsidP="003204E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B3435">
        <w:rPr>
          <w:rFonts w:ascii="Times New Roman" w:hAnsi="Times New Roman" w:cs="Times New Roman"/>
          <w:noProof/>
          <w:sz w:val="28"/>
          <w:szCs w:val="28"/>
        </w:rPr>
        <w:t xml:space="preserve">- распространить опыт разработки и внедрения комплементарной модели коучинга в </w:t>
      </w:r>
      <w:r w:rsidR="00C1537C">
        <w:rPr>
          <w:rFonts w:ascii="Times New Roman" w:hAnsi="Times New Roman" w:cs="Times New Roman"/>
          <w:noProof/>
          <w:sz w:val="28"/>
          <w:szCs w:val="28"/>
        </w:rPr>
        <w:t>профессиональном</w:t>
      </w:r>
      <w:r w:rsidRPr="007B3435">
        <w:rPr>
          <w:rFonts w:ascii="Times New Roman" w:hAnsi="Times New Roman" w:cs="Times New Roman"/>
          <w:noProof/>
          <w:sz w:val="28"/>
          <w:szCs w:val="28"/>
        </w:rPr>
        <w:t xml:space="preserve"> обучнии посредством проведения специальных мастер-классов для родителей, а также учебно-практических семинаров для педагогов </w:t>
      </w:r>
      <w:r w:rsidR="00C1537C">
        <w:rPr>
          <w:rFonts w:ascii="Times New Roman" w:hAnsi="Times New Roman" w:cs="Times New Roman"/>
          <w:noProof/>
          <w:sz w:val="28"/>
          <w:szCs w:val="28"/>
        </w:rPr>
        <w:t xml:space="preserve">общего, </w:t>
      </w:r>
      <w:bookmarkStart w:id="0" w:name="_GoBack"/>
      <w:bookmarkEnd w:id="0"/>
      <w:r w:rsidR="00807D61" w:rsidRPr="007B3435">
        <w:rPr>
          <w:rFonts w:ascii="Times New Roman" w:hAnsi="Times New Roman" w:cs="Times New Roman"/>
          <w:noProof/>
          <w:sz w:val="28"/>
          <w:szCs w:val="28"/>
        </w:rPr>
        <w:t>профессионального</w:t>
      </w:r>
      <w:r w:rsidRPr="007B3435">
        <w:rPr>
          <w:rFonts w:ascii="Times New Roman" w:hAnsi="Times New Roman" w:cs="Times New Roman"/>
          <w:noProof/>
          <w:sz w:val="28"/>
          <w:szCs w:val="28"/>
        </w:rPr>
        <w:t xml:space="preserve"> образования, социальных педагогов и психологов.</w:t>
      </w:r>
    </w:p>
    <w:p w:rsidR="00E77743" w:rsidRPr="007B3435" w:rsidRDefault="00AB494D" w:rsidP="00BB538A">
      <w:pPr>
        <w:pStyle w:val="a3"/>
        <w:numPr>
          <w:ilvl w:val="1"/>
          <w:numId w:val="24"/>
        </w:numPr>
        <w:spacing w:line="276" w:lineRule="auto"/>
        <w:ind w:left="0" w:firstLine="0"/>
        <w:rPr>
          <w:sz w:val="28"/>
          <w:szCs w:val="28"/>
        </w:rPr>
      </w:pPr>
      <w:r w:rsidRPr="007B3435">
        <w:rPr>
          <w:b/>
          <w:sz w:val="28"/>
          <w:szCs w:val="28"/>
        </w:rPr>
        <w:lastRenderedPageBreak/>
        <w:t>Идея инновационного проекта</w:t>
      </w:r>
      <w:r w:rsidR="003204E5">
        <w:rPr>
          <w:b/>
          <w:sz w:val="28"/>
          <w:szCs w:val="28"/>
        </w:rPr>
        <w:t xml:space="preserve"> </w:t>
      </w:r>
      <w:r w:rsidR="00BB538A" w:rsidRPr="007B3435">
        <w:rPr>
          <w:sz w:val="28"/>
          <w:szCs w:val="28"/>
        </w:rPr>
        <w:t xml:space="preserve">заключается в создании модели, построенной на взаимодополняющем применении инструментов коучинга и  методов </w:t>
      </w:r>
      <w:r w:rsidR="003204E5">
        <w:rPr>
          <w:sz w:val="28"/>
          <w:szCs w:val="28"/>
        </w:rPr>
        <w:t>професиионального</w:t>
      </w:r>
      <w:r w:rsidR="00BB538A" w:rsidRPr="007B3435">
        <w:rPr>
          <w:sz w:val="28"/>
          <w:szCs w:val="28"/>
        </w:rPr>
        <w:t xml:space="preserve"> обучения, встроенной в учебно-воспитательный процесс в целях развития личностного потенциала педагогов, обучающихся и их родителей. </w:t>
      </w:r>
    </w:p>
    <w:p w:rsidR="003204E5" w:rsidRDefault="00F02A00" w:rsidP="00F02A00">
      <w:pPr>
        <w:pStyle w:val="a3"/>
        <w:spacing w:line="276" w:lineRule="auto"/>
        <w:ind w:firstLine="568"/>
        <w:rPr>
          <w:color w:val="0D0D0D"/>
          <w:sz w:val="28"/>
          <w:szCs w:val="28"/>
        </w:rPr>
      </w:pPr>
      <w:r w:rsidRPr="007B3435">
        <w:rPr>
          <w:color w:val="0D0D0D"/>
          <w:sz w:val="28"/>
          <w:szCs w:val="28"/>
        </w:rPr>
        <w:t xml:space="preserve">Данная модель может применяться в различных видах учебной и воспитательной деятельности, что способствует комплексному развитию у педагогов, </w:t>
      </w:r>
      <w:r w:rsidR="003204E5">
        <w:rPr>
          <w:color w:val="0D0D0D"/>
          <w:sz w:val="28"/>
          <w:szCs w:val="28"/>
        </w:rPr>
        <w:t>обучающихся</w:t>
      </w:r>
      <w:r w:rsidRPr="007B3435">
        <w:rPr>
          <w:color w:val="0D0D0D"/>
          <w:sz w:val="28"/>
          <w:szCs w:val="28"/>
        </w:rPr>
        <w:t xml:space="preserve"> и родителей многих индивидуальных качеств и способностей, непосредственно связанных с понятием «личностный потенциал», включая  интеллектуальные способности и творческие умения, внутреннюю мотивацию к обучению и саморазвитию, навыки социальной адаптивности. </w:t>
      </w:r>
    </w:p>
    <w:p w:rsidR="00F02A00" w:rsidRPr="007B3435" w:rsidRDefault="00F02A00" w:rsidP="00F02A00">
      <w:pPr>
        <w:pStyle w:val="a3"/>
        <w:spacing w:line="276" w:lineRule="auto"/>
        <w:ind w:firstLine="568"/>
        <w:rPr>
          <w:color w:val="FF0000"/>
          <w:sz w:val="28"/>
          <w:szCs w:val="28"/>
        </w:rPr>
      </w:pPr>
      <w:r w:rsidRPr="007B3435">
        <w:rPr>
          <w:color w:val="0D0D0D"/>
          <w:sz w:val="28"/>
          <w:szCs w:val="28"/>
        </w:rPr>
        <w:t xml:space="preserve">Внедрение данной модели в учебно-воспитательный процесс позволит найти новые возможности для ускорения личностного развития всех участников образовательных отношений, а также гармонизировать их межличностные отношения и сценарии взаимодействия в учебно-воспитательном процессе. </w:t>
      </w:r>
    </w:p>
    <w:p w:rsidR="00F02A00" w:rsidRPr="007B3435" w:rsidRDefault="00762932" w:rsidP="00C06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 xml:space="preserve">Одной из важнейших педагогических задач любого учебного заведения является работа с </w:t>
      </w:r>
      <w:r w:rsidR="003C3A7C" w:rsidRPr="007B3435">
        <w:rPr>
          <w:rFonts w:ascii="Times New Roman" w:hAnsi="Times New Roman" w:cs="Times New Roman"/>
          <w:sz w:val="28"/>
          <w:szCs w:val="28"/>
        </w:rPr>
        <w:t>обучающимися</w:t>
      </w:r>
      <w:r w:rsidRPr="007B3435">
        <w:rPr>
          <w:rFonts w:ascii="Times New Roman" w:hAnsi="Times New Roman" w:cs="Times New Roman"/>
          <w:sz w:val="28"/>
          <w:szCs w:val="28"/>
        </w:rPr>
        <w:t xml:space="preserve">  нового набора, направленная на более быструю и успешную их адаптацию к новой системе обучения, к новой системе социальных отношений, </w:t>
      </w:r>
      <w:r w:rsidR="00A92999">
        <w:rPr>
          <w:rFonts w:ascii="Times New Roman" w:hAnsi="Times New Roman" w:cs="Times New Roman"/>
          <w:sz w:val="28"/>
          <w:szCs w:val="28"/>
        </w:rPr>
        <w:t xml:space="preserve"> </w:t>
      </w:r>
      <w:r w:rsidRPr="007B3435">
        <w:rPr>
          <w:rFonts w:ascii="Times New Roman" w:hAnsi="Times New Roman" w:cs="Times New Roman"/>
          <w:sz w:val="28"/>
          <w:szCs w:val="28"/>
        </w:rPr>
        <w:t>на освоение ими новой роли.</w:t>
      </w:r>
      <w:r w:rsidR="00C7344E" w:rsidRPr="007B3435">
        <w:rPr>
          <w:rFonts w:ascii="Times New Roman" w:hAnsi="Times New Roman" w:cs="Times New Roman"/>
          <w:sz w:val="28"/>
          <w:szCs w:val="28"/>
        </w:rPr>
        <w:t xml:space="preserve"> В дальнейшем форми</w:t>
      </w:r>
      <w:r w:rsidR="00A92999">
        <w:rPr>
          <w:rFonts w:ascii="Times New Roman" w:hAnsi="Times New Roman" w:cs="Times New Roman"/>
          <w:sz w:val="28"/>
          <w:szCs w:val="28"/>
        </w:rPr>
        <w:t xml:space="preserve">руются </w:t>
      </w:r>
      <w:r w:rsidR="00C7344E" w:rsidRPr="007B3435">
        <w:rPr>
          <w:rFonts w:ascii="Times New Roman" w:hAnsi="Times New Roman" w:cs="Times New Roman"/>
          <w:sz w:val="28"/>
          <w:szCs w:val="28"/>
        </w:rPr>
        <w:t xml:space="preserve">длительные отношения, которые помогают </w:t>
      </w:r>
      <w:r w:rsidR="003C3A7C" w:rsidRPr="007B3435">
        <w:rPr>
          <w:rFonts w:ascii="Times New Roman" w:hAnsi="Times New Roman" w:cs="Times New Roman"/>
          <w:sz w:val="28"/>
          <w:szCs w:val="28"/>
        </w:rPr>
        <w:t>обучающи</w:t>
      </w:r>
      <w:r w:rsidR="0055197F" w:rsidRPr="007B3435">
        <w:rPr>
          <w:rFonts w:ascii="Times New Roman" w:hAnsi="Times New Roman" w:cs="Times New Roman"/>
          <w:sz w:val="28"/>
          <w:szCs w:val="28"/>
        </w:rPr>
        <w:t>м</w:t>
      </w:r>
      <w:r w:rsidR="003C3A7C" w:rsidRPr="007B3435">
        <w:rPr>
          <w:rFonts w:ascii="Times New Roman" w:hAnsi="Times New Roman" w:cs="Times New Roman"/>
          <w:sz w:val="28"/>
          <w:szCs w:val="28"/>
        </w:rPr>
        <w:t>ся</w:t>
      </w:r>
      <w:r w:rsidR="00A92999">
        <w:rPr>
          <w:rFonts w:ascii="Times New Roman" w:hAnsi="Times New Roman" w:cs="Times New Roman"/>
          <w:sz w:val="28"/>
          <w:szCs w:val="28"/>
        </w:rPr>
        <w:t xml:space="preserve"> </w:t>
      </w:r>
      <w:r w:rsidR="00575E16" w:rsidRPr="007B3435">
        <w:rPr>
          <w:rFonts w:ascii="Times New Roman" w:hAnsi="Times New Roman" w:cs="Times New Roman"/>
          <w:sz w:val="28"/>
          <w:szCs w:val="28"/>
        </w:rPr>
        <w:t>достич</w:t>
      </w:r>
      <w:r w:rsidR="00C7344E" w:rsidRPr="007B3435">
        <w:rPr>
          <w:rFonts w:ascii="Times New Roman" w:hAnsi="Times New Roman" w:cs="Times New Roman"/>
          <w:sz w:val="28"/>
          <w:szCs w:val="28"/>
        </w:rPr>
        <w:t>ь значительны</w:t>
      </w:r>
      <w:r w:rsidR="00575E16" w:rsidRPr="007B3435">
        <w:rPr>
          <w:rFonts w:ascii="Times New Roman" w:hAnsi="Times New Roman" w:cs="Times New Roman"/>
          <w:sz w:val="28"/>
          <w:szCs w:val="28"/>
        </w:rPr>
        <w:t>х</w:t>
      </w:r>
      <w:r w:rsidR="00C7344E" w:rsidRPr="007B343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575E16" w:rsidRPr="007B3435">
        <w:rPr>
          <w:rFonts w:ascii="Times New Roman" w:hAnsi="Times New Roman" w:cs="Times New Roman"/>
          <w:sz w:val="28"/>
          <w:szCs w:val="28"/>
        </w:rPr>
        <w:t>ов</w:t>
      </w:r>
      <w:r w:rsidR="00C7344E" w:rsidRPr="007B3435">
        <w:rPr>
          <w:rFonts w:ascii="Times New Roman" w:hAnsi="Times New Roman" w:cs="Times New Roman"/>
          <w:sz w:val="28"/>
          <w:szCs w:val="28"/>
        </w:rPr>
        <w:t xml:space="preserve"> в их жизни (в </w:t>
      </w:r>
      <w:r w:rsidR="0055197F" w:rsidRPr="007B3435">
        <w:rPr>
          <w:rFonts w:ascii="Times New Roman" w:hAnsi="Times New Roman" w:cs="Times New Roman"/>
          <w:sz w:val="28"/>
          <w:szCs w:val="28"/>
        </w:rPr>
        <w:t>образовании, в творчестве</w:t>
      </w:r>
      <w:r w:rsidR="00C7344E" w:rsidRPr="007B3435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55197F" w:rsidRPr="007B3435">
        <w:rPr>
          <w:rFonts w:ascii="Times New Roman" w:hAnsi="Times New Roman" w:cs="Times New Roman"/>
          <w:sz w:val="28"/>
          <w:szCs w:val="28"/>
        </w:rPr>
        <w:t>профессиональном становлении</w:t>
      </w:r>
      <w:r w:rsidR="00C7344E" w:rsidRPr="007B343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7344E" w:rsidRPr="007B3435" w:rsidRDefault="00C7344E" w:rsidP="00CF467C">
      <w:pPr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Коучинг — это искусство создания среды, которая облегчает дви</w:t>
      </w:r>
      <w:r w:rsidR="00A92999">
        <w:rPr>
          <w:rFonts w:ascii="Times New Roman" w:hAnsi="Times New Roman" w:cs="Times New Roman"/>
          <w:sz w:val="28"/>
          <w:szCs w:val="28"/>
        </w:rPr>
        <w:t>жение человека к желаемым целям</w:t>
      </w:r>
      <w:r w:rsidRPr="007B3435">
        <w:rPr>
          <w:rFonts w:ascii="Times New Roman" w:hAnsi="Times New Roman" w:cs="Times New Roman"/>
          <w:sz w:val="28"/>
          <w:szCs w:val="28"/>
        </w:rPr>
        <w:t xml:space="preserve"> так, чтобы оно приносило удовлетворение.</w:t>
      </w:r>
    </w:p>
    <w:p w:rsidR="00C7344E" w:rsidRPr="007B3435" w:rsidRDefault="00C7344E" w:rsidP="00CF467C">
      <w:pPr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 xml:space="preserve">Коучинг — это система реализации совместного социального, </w:t>
      </w:r>
      <w:r w:rsidR="00A92999">
        <w:rPr>
          <w:rFonts w:ascii="Times New Roman" w:hAnsi="Times New Roman" w:cs="Times New Roman"/>
          <w:sz w:val="28"/>
          <w:szCs w:val="28"/>
        </w:rPr>
        <w:t xml:space="preserve"> </w:t>
      </w:r>
      <w:r w:rsidRPr="007B3435">
        <w:rPr>
          <w:rFonts w:ascii="Times New Roman" w:hAnsi="Times New Roman" w:cs="Times New Roman"/>
          <w:sz w:val="28"/>
          <w:szCs w:val="28"/>
        </w:rPr>
        <w:t>личностного и творческого потенциала участников процесса развития с целью получения максимально возможного эффективного результата.</w:t>
      </w:r>
    </w:p>
    <w:p w:rsidR="00C7344E" w:rsidRPr="007B3435" w:rsidRDefault="00C7344E" w:rsidP="00C06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Посредством коучинга расширя</w:t>
      </w:r>
      <w:r w:rsidR="0055197F" w:rsidRPr="007B3435">
        <w:rPr>
          <w:rFonts w:ascii="Times New Roman" w:hAnsi="Times New Roman" w:cs="Times New Roman"/>
          <w:sz w:val="28"/>
          <w:szCs w:val="28"/>
        </w:rPr>
        <w:t>е</w:t>
      </w:r>
      <w:r w:rsidRPr="007B3435">
        <w:rPr>
          <w:rFonts w:ascii="Times New Roman" w:hAnsi="Times New Roman" w:cs="Times New Roman"/>
          <w:sz w:val="28"/>
          <w:szCs w:val="28"/>
        </w:rPr>
        <w:t>т</w:t>
      </w:r>
      <w:r w:rsidR="0055197F" w:rsidRPr="007B3435">
        <w:rPr>
          <w:rFonts w:ascii="Times New Roman" w:hAnsi="Times New Roman" w:cs="Times New Roman"/>
          <w:sz w:val="28"/>
          <w:szCs w:val="28"/>
        </w:rPr>
        <w:t>ся</w:t>
      </w:r>
      <w:r w:rsidRPr="007B3435">
        <w:rPr>
          <w:rFonts w:ascii="Times New Roman" w:hAnsi="Times New Roman" w:cs="Times New Roman"/>
          <w:sz w:val="28"/>
          <w:szCs w:val="28"/>
        </w:rPr>
        <w:t xml:space="preserve"> область познания, повыша</w:t>
      </w:r>
      <w:r w:rsidR="0055197F" w:rsidRPr="007B3435">
        <w:rPr>
          <w:rFonts w:ascii="Times New Roman" w:hAnsi="Times New Roman" w:cs="Times New Roman"/>
          <w:sz w:val="28"/>
          <w:szCs w:val="28"/>
        </w:rPr>
        <w:t>е</w:t>
      </w:r>
      <w:r w:rsidRPr="007B3435">
        <w:rPr>
          <w:rFonts w:ascii="Times New Roman" w:hAnsi="Times New Roman" w:cs="Times New Roman"/>
          <w:sz w:val="28"/>
          <w:szCs w:val="28"/>
        </w:rPr>
        <w:t>т</w:t>
      </w:r>
      <w:r w:rsidR="0055197F" w:rsidRPr="007B3435">
        <w:rPr>
          <w:rFonts w:ascii="Times New Roman" w:hAnsi="Times New Roman" w:cs="Times New Roman"/>
          <w:sz w:val="28"/>
          <w:szCs w:val="28"/>
        </w:rPr>
        <w:t>ся</w:t>
      </w:r>
      <w:r w:rsidRPr="007B3435">
        <w:rPr>
          <w:rFonts w:ascii="Times New Roman" w:hAnsi="Times New Roman" w:cs="Times New Roman"/>
          <w:sz w:val="28"/>
          <w:szCs w:val="28"/>
        </w:rPr>
        <w:t xml:space="preserve"> эффективность и качество жизни. </w:t>
      </w:r>
    </w:p>
    <w:p w:rsidR="00C7344E" w:rsidRPr="007B3435" w:rsidRDefault="00C7344E" w:rsidP="00C06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  <w:u w:val="single"/>
        </w:rPr>
        <w:t>Таким образом</w:t>
      </w:r>
      <w:r w:rsidRPr="007B3435">
        <w:rPr>
          <w:rFonts w:ascii="Times New Roman" w:hAnsi="Times New Roman" w:cs="Times New Roman"/>
          <w:sz w:val="28"/>
          <w:szCs w:val="28"/>
        </w:rPr>
        <w:t xml:space="preserve">, инструменты коучинга необходимы для </w:t>
      </w:r>
      <w:r w:rsidR="00B44764" w:rsidRPr="007B3435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B3435">
        <w:rPr>
          <w:rFonts w:ascii="Times New Roman" w:hAnsi="Times New Roman" w:cs="Times New Roman"/>
          <w:sz w:val="28"/>
          <w:szCs w:val="28"/>
        </w:rPr>
        <w:t>все</w:t>
      </w:r>
      <w:r w:rsidR="00B44764" w:rsidRPr="007B3435">
        <w:rPr>
          <w:rFonts w:ascii="Times New Roman" w:hAnsi="Times New Roman" w:cs="Times New Roman"/>
          <w:sz w:val="28"/>
          <w:szCs w:val="28"/>
        </w:rPr>
        <w:t>ми</w:t>
      </w:r>
      <w:r w:rsidRPr="007B3435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44764" w:rsidRPr="007B3435">
        <w:rPr>
          <w:rFonts w:ascii="Times New Roman" w:hAnsi="Times New Roman" w:cs="Times New Roman"/>
          <w:sz w:val="28"/>
          <w:szCs w:val="28"/>
        </w:rPr>
        <w:t>ами</w:t>
      </w:r>
      <w:r w:rsidRPr="007B3435">
        <w:rPr>
          <w:rFonts w:ascii="Times New Roman" w:hAnsi="Times New Roman" w:cs="Times New Roman"/>
          <w:sz w:val="28"/>
          <w:szCs w:val="28"/>
        </w:rPr>
        <w:t xml:space="preserve"> образовательного процесса по программам   профессионального  образования</w:t>
      </w:r>
      <w:r w:rsidR="00B44764" w:rsidRPr="007B3435">
        <w:rPr>
          <w:rFonts w:ascii="Times New Roman" w:hAnsi="Times New Roman" w:cs="Times New Roman"/>
          <w:sz w:val="28"/>
          <w:szCs w:val="28"/>
        </w:rPr>
        <w:t xml:space="preserve">, что делает возможным </w:t>
      </w:r>
      <w:r w:rsidR="00C06DF1">
        <w:rPr>
          <w:rFonts w:ascii="Times New Roman" w:hAnsi="Times New Roman" w:cs="Times New Roman"/>
          <w:sz w:val="28"/>
          <w:szCs w:val="28"/>
        </w:rPr>
        <w:t>работу</w:t>
      </w:r>
      <w:r w:rsidR="00A92999">
        <w:rPr>
          <w:rFonts w:ascii="Times New Roman" w:hAnsi="Times New Roman" w:cs="Times New Roman"/>
          <w:sz w:val="28"/>
          <w:szCs w:val="28"/>
        </w:rPr>
        <w:t xml:space="preserve"> </w:t>
      </w:r>
      <w:r w:rsidR="00B44764" w:rsidRPr="007B3435">
        <w:rPr>
          <w:rFonts w:ascii="Times New Roman" w:hAnsi="Times New Roman" w:cs="Times New Roman"/>
          <w:noProof/>
          <w:sz w:val="28"/>
          <w:szCs w:val="28"/>
        </w:rPr>
        <w:t>ГАПОУ СО</w:t>
      </w:r>
      <w:r w:rsidR="00B44764" w:rsidRPr="007B3435">
        <w:rPr>
          <w:rFonts w:ascii="Times New Roman" w:hAnsi="Times New Roman" w:cs="Times New Roman"/>
          <w:sz w:val="28"/>
          <w:szCs w:val="28"/>
        </w:rPr>
        <w:t xml:space="preserve"> «Балашовский техникум механизации сельского хозяйства»</w:t>
      </w:r>
      <w:r w:rsidR="00A92999">
        <w:rPr>
          <w:rFonts w:ascii="Times New Roman" w:hAnsi="Times New Roman" w:cs="Times New Roman"/>
          <w:sz w:val="28"/>
          <w:szCs w:val="28"/>
        </w:rPr>
        <w:t xml:space="preserve"> в</w:t>
      </w:r>
      <w:r w:rsidR="00C06DF1">
        <w:rPr>
          <w:rFonts w:ascii="Times New Roman" w:hAnsi="Times New Roman" w:cs="Times New Roman"/>
          <w:sz w:val="28"/>
          <w:szCs w:val="28"/>
        </w:rPr>
        <w:t xml:space="preserve"> этом направлении.</w:t>
      </w:r>
    </w:p>
    <w:p w:rsidR="00C7344E" w:rsidRPr="007B3435" w:rsidRDefault="00FB449F" w:rsidP="00C06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деятельностно-компетентностного  </w:t>
      </w:r>
      <w:r w:rsidR="001F67E0">
        <w:rPr>
          <w:rFonts w:ascii="Times New Roman" w:hAnsi="Times New Roman" w:cs="Times New Roman"/>
          <w:sz w:val="28"/>
          <w:szCs w:val="28"/>
        </w:rPr>
        <w:t xml:space="preserve">подхода </w:t>
      </w:r>
      <w:r w:rsidRPr="007B3435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75637D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(далее </w:t>
      </w:r>
      <w:r w:rsidRPr="007B3435">
        <w:rPr>
          <w:rFonts w:ascii="Times New Roman" w:hAnsi="Times New Roman" w:cs="Times New Roman"/>
          <w:sz w:val="28"/>
          <w:szCs w:val="28"/>
        </w:rPr>
        <w:t>СПО</w:t>
      </w:r>
      <w:r w:rsidR="0075637D">
        <w:rPr>
          <w:rFonts w:ascii="Times New Roman" w:hAnsi="Times New Roman" w:cs="Times New Roman"/>
          <w:sz w:val="28"/>
          <w:szCs w:val="28"/>
        </w:rPr>
        <w:t>)</w:t>
      </w:r>
      <w:r w:rsidRPr="007B3435">
        <w:rPr>
          <w:rFonts w:ascii="Times New Roman" w:hAnsi="Times New Roman" w:cs="Times New Roman"/>
          <w:sz w:val="28"/>
          <w:szCs w:val="28"/>
        </w:rPr>
        <w:t xml:space="preserve"> как основа </w:t>
      </w:r>
      <w:r w:rsidR="0075637D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(далее </w:t>
      </w:r>
      <w:r w:rsidRPr="007B3435">
        <w:rPr>
          <w:rFonts w:ascii="Times New Roman" w:hAnsi="Times New Roman" w:cs="Times New Roman"/>
          <w:sz w:val="28"/>
          <w:szCs w:val="28"/>
        </w:rPr>
        <w:t>ФГОС</w:t>
      </w:r>
      <w:r w:rsidR="0075637D">
        <w:rPr>
          <w:rFonts w:ascii="Times New Roman" w:hAnsi="Times New Roman" w:cs="Times New Roman"/>
          <w:sz w:val="28"/>
          <w:szCs w:val="28"/>
        </w:rPr>
        <w:t>)</w:t>
      </w:r>
      <w:r w:rsidRPr="007B3435">
        <w:rPr>
          <w:rFonts w:ascii="Times New Roman" w:hAnsi="Times New Roman" w:cs="Times New Roman"/>
          <w:sz w:val="28"/>
          <w:szCs w:val="28"/>
        </w:rPr>
        <w:t xml:space="preserve">  возможна через применение технологии  проблемного обучен</w:t>
      </w:r>
      <w:r w:rsidR="001F67E0">
        <w:rPr>
          <w:rFonts w:ascii="Times New Roman" w:hAnsi="Times New Roman" w:cs="Times New Roman"/>
          <w:sz w:val="28"/>
          <w:szCs w:val="28"/>
        </w:rPr>
        <w:t>ия и технологии коучинга.</w:t>
      </w:r>
    </w:p>
    <w:p w:rsidR="00575E16" w:rsidRPr="007B3435" w:rsidRDefault="00E514A3" w:rsidP="00C06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 xml:space="preserve">Разработка и апробация педагогического опыта по введению </w:t>
      </w:r>
      <w:r w:rsidR="001F67E0">
        <w:rPr>
          <w:rFonts w:ascii="Times New Roman" w:hAnsi="Times New Roman" w:cs="Times New Roman"/>
          <w:sz w:val="28"/>
          <w:szCs w:val="28"/>
        </w:rPr>
        <w:t>коучинга</w:t>
      </w:r>
      <w:r w:rsidRPr="007B3435">
        <w:rPr>
          <w:rFonts w:ascii="Times New Roman" w:hAnsi="Times New Roman" w:cs="Times New Roman"/>
          <w:sz w:val="28"/>
          <w:szCs w:val="28"/>
        </w:rPr>
        <w:t xml:space="preserve"> </w:t>
      </w:r>
      <w:r w:rsidR="001F67E0">
        <w:rPr>
          <w:rFonts w:ascii="Times New Roman" w:hAnsi="Times New Roman" w:cs="Times New Roman"/>
          <w:sz w:val="28"/>
          <w:szCs w:val="28"/>
        </w:rPr>
        <w:t xml:space="preserve">в тех или иных формах </w:t>
      </w:r>
      <w:r w:rsidRPr="007B3435">
        <w:rPr>
          <w:rFonts w:ascii="Times New Roman" w:hAnsi="Times New Roman" w:cs="Times New Roman"/>
          <w:sz w:val="28"/>
          <w:szCs w:val="28"/>
        </w:rPr>
        <w:t xml:space="preserve">на </w:t>
      </w:r>
      <w:r w:rsidR="001F67E0">
        <w:rPr>
          <w:rFonts w:ascii="Times New Roman" w:hAnsi="Times New Roman" w:cs="Times New Roman"/>
          <w:sz w:val="28"/>
          <w:szCs w:val="28"/>
        </w:rPr>
        <w:t>различны</w:t>
      </w:r>
      <w:r w:rsidR="00C06DF1">
        <w:rPr>
          <w:rFonts w:ascii="Times New Roman" w:hAnsi="Times New Roman" w:cs="Times New Roman"/>
          <w:sz w:val="28"/>
          <w:szCs w:val="28"/>
        </w:rPr>
        <w:t>х</w:t>
      </w:r>
      <w:r w:rsidRPr="007B3435">
        <w:rPr>
          <w:rFonts w:ascii="Times New Roman" w:hAnsi="Times New Roman" w:cs="Times New Roman"/>
          <w:sz w:val="28"/>
          <w:szCs w:val="28"/>
        </w:rPr>
        <w:t xml:space="preserve"> этапах обучения и  воспитания </w:t>
      </w:r>
      <w:r w:rsidR="001F67E0">
        <w:rPr>
          <w:rFonts w:ascii="Times New Roman" w:hAnsi="Times New Roman" w:cs="Times New Roman"/>
          <w:sz w:val="28"/>
          <w:szCs w:val="28"/>
        </w:rPr>
        <w:t xml:space="preserve">в профессиональной образовательной организации (далее ПОУ) </w:t>
      </w:r>
      <w:r w:rsidRPr="007B3435">
        <w:rPr>
          <w:rFonts w:ascii="Times New Roman" w:hAnsi="Times New Roman" w:cs="Times New Roman"/>
          <w:sz w:val="28"/>
          <w:szCs w:val="28"/>
        </w:rPr>
        <w:t xml:space="preserve">будет способствовать </w:t>
      </w:r>
      <w:r w:rsidR="001F67E0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7B3435">
        <w:rPr>
          <w:rFonts w:ascii="Times New Roman" w:hAnsi="Times New Roman" w:cs="Times New Roman"/>
          <w:sz w:val="28"/>
          <w:szCs w:val="28"/>
        </w:rPr>
        <w:t>в</w:t>
      </w:r>
      <w:r w:rsidR="00510300" w:rsidRPr="007B3435">
        <w:rPr>
          <w:rFonts w:ascii="Times New Roman" w:hAnsi="Times New Roman" w:cs="Times New Roman"/>
          <w:sz w:val="28"/>
          <w:szCs w:val="28"/>
        </w:rPr>
        <w:t>ысок</w:t>
      </w:r>
      <w:r w:rsidRPr="007B3435">
        <w:rPr>
          <w:rFonts w:ascii="Times New Roman" w:hAnsi="Times New Roman" w:cs="Times New Roman"/>
          <w:sz w:val="28"/>
          <w:szCs w:val="28"/>
        </w:rPr>
        <w:t>ой</w:t>
      </w:r>
      <w:r w:rsidR="00510300" w:rsidRPr="007B3435">
        <w:rPr>
          <w:rFonts w:ascii="Times New Roman" w:hAnsi="Times New Roman" w:cs="Times New Roman"/>
          <w:sz w:val="28"/>
          <w:szCs w:val="28"/>
        </w:rPr>
        <w:t xml:space="preserve"> самостоятельност</w:t>
      </w:r>
      <w:r w:rsidRPr="007B3435">
        <w:rPr>
          <w:rFonts w:ascii="Times New Roman" w:hAnsi="Times New Roman" w:cs="Times New Roman"/>
          <w:sz w:val="28"/>
          <w:szCs w:val="28"/>
        </w:rPr>
        <w:t xml:space="preserve">и </w:t>
      </w:r>
      <w:r w:rsidR="00152ECE" w:rsidRPr="007B3435">
        <w:rPr>
          <w:rFonts w:ascii="Times New Roman" w:hAnsi="Times New Roman" w:cs="Times New Roman"/>
          <w:sz w:val="28"/>
          <w:szCs w:val="28"/>
        </w:rPr>
        <w:t>об</w:t>
      </w:r>
      <w:r w:rsidR="00510300" w:rsidRPr="007B3435">
        <w:rPr>
          <w:rFonts w:ascii="Times New Roman" w:hAnsi="Times New Roman" w:cs="Times New Roman"/>
          <w:sz w:val="28"/>
          <w:szCs w:val="28"/>
        </w:rPr>
        <w:t>уча</w:t>
      </w:r>
      <w:r w:rsidR="00152ECE" w:rsidRPr="007B3435">
        <w:rPr>
          <w:rFonts w:ascii="Times New Roman" w:hAnsi="Times New Roman" w:cs="Times New Roman"/>
          <w:sz w:val="28"/>
          <w:szCs w:val="28"/>
        </w:rPr>
        <w:t>ю</w:t>
      </w:r>
      <w:r w:rsidR="001F67E0">
        <w:rPr>
          <w:rFonts w:ascii="Times New Roman" w:hAnsi="Times New Roman" w:cs="Times New Roman"/>
          <w:sz w:val="28"/>
          <w:szCs w:val="28"/>
        </w:rPr>
        <w:t>щихся,</w:t>
      </w:r>
      <w:r w:rsidR="00510300" w:rsidRPr="007B3435">
        <w:rPr>
          <w:rFonts w:ascii="Times New Roman" w:hAnsi="Times New Roman" w:cs="Times New Roman"/>
          <w:sz w:val="28"/>
          <w:szCs w:val="28"/>
        </w:rPr>
        <w:t xml:space="preserve"> </w:t>
      </w:r>
      <w:r w:rsidRPr="007B3435">
        <w:rPr>
          <w:rFonts w:ascii="Times New Roman" w:hAnsi="Times New Roman" w:cs="Times New Roman"/>
          <w:sz w:val="28"/>
          <w:szCs w:val="28"/>
        </w:rPr>
        <w:t>ф</w:t>
      </w:r>
      <w:r w:rsidR="00510300" w:rsidRPr="007B3435">
        <w:rPr>
          <w:rFonts w:ascii="Times New Roman" w:hAnsi="Times New Roman" w:cs="Times New Roman"/>
          <w:sz w:val="28"/>
          <w:szCs w:val="28"/>
        </w:rPr>
        <w:t>ормировани</w:t>
      </w:r>
      <w:r w:rsidRPr="007B3435">
        <w:rPr>
          <w:rFonts w:ascii="Times New Roman" w:hAnsi="Times New Roman" w:cs="Times New Roman"/>
          <w:sz w:val="28"/>
          <w:szCs w:val="28"/>
        </w:rPr>
        <w:t>ю</w:t>
      </w:r>
      <w:r w:rsidR="00510300" w:rsidRPr="007B3435">
        <w:rPr>
          <w:rFonts w:ascii="Times New Roman" w:hAnsi="Times New Roman" w:cs="Times New Roman"/>
          <w:sz w:val="28"/>
          <w:szCs w:val="28"/>
        </w:rPr>
        <w:t xml:space="preserve"> познавательного инт</w:t>
      </w:r>
      <w:r w:rsidRPr="007B3435">
        <w:rPr>
          <w:rFonts w:ascii="Times New Roman" w:hAnsi="Times New Roman" w:cs="Times New Roman"/>
          <w:sz w:val="28"/>
          <w:szCs w:val="28"/>
        </w:rPr>
        <w:t>ереса или личностной мотивации</w:t>
      </w:r>
      <w:r w:rsidR="00510300" w:rsidRPr="007B3435">
        <w:rPr>
          <w:rFonts w:ascii="Times New Roman" w:hAnsi="Times New Roman" w:cs="Times New Roman"/>
          <w:sz w:val="28"/>
          <w:szCs w:val="28"/>
        </w:rPr>
        <w:t xml:space="preserve">; </w:t>
      </w:r>
      <w:r w:rsidR="00C06DF1">
        <w:rPr>
          <w:rFonts w:ascii="Times New Roman" w:hAnsi="Times New Roman" w:cs="Times New Roman"/>
          <w:sz w:val="28"/>
          <w:szCs w:val="28"/>
        </w:rPr>
        <w:t>развитию</w:t>
      </w:r>
      <w:r w:rsidRPr="007B3435">
        <w:rPr>
          <w:rFonts w:ascii="Times New Roman" w:hAnsi="Times New Roman" w:cs="Times New Roman"/>
          <w:sz w:val="28"/>
          <w:szCs w:val="28"/>
        </w:rPr>
        <w:t xml:space="preserve"> мыслительных способностей </w:t>
      </w:r>
      <w:r w:rsidR="00152ECE" w:rsidRPr="007B3435">
        <w:rPr>
          <w:rFonts w:ascii="Times New Roman" w:hAnsi="Times New Roman" w:cs="Times New Roman"/>
          <w:sz w:val="28"/>
          <w:szCs w:val="28"/>
        </w:rPr>
        <w:t>об</w:t>
      </w:r>
      <w:r w:rsidRPr="007B3435">
        <w:rPr>
          <w:rFonts w:ascii="Times New Roman" w:hAnsi="Times New Roman" w:cs="Times New Roman"/>
          <w:sz w:val="28"/>
          <w:szCs w:val="28"/>
        </w:rPr>
        <w:t>уча</w:t>
      </w:r>
      <w:r w:rsidR="00152ECE" w:rsidRPr="007B3435">
        <w:rPr>
          <w:rFonts w:ascii="Times New Roman" w:hAnsi="Times New Roman" w:cs="Times New Roman"/>
          <w:sz w:val="28"/>
          <w:szCs w:val="28"/>
        </w:rPr>
        <w:t>ю</w:t>
      </w:r>
      <w:r w:rsidRPr="007B3435">
        <w:rPr>
          <w:rFonts w:ascii="Times New Roman" w:hAnsi="Times New Roman" w:cs="Times New Roman"/>
          <w:sz w:val="28"/>
          <w:szCs w:val="28"/>
        </w:rPr>
        <w:t xml:space="preserve">щихся и обеспечит их в дальнейшем навыками </w:t>
      </w:r>
      <w:r w:rsidR="00152ECE" w:rsidRPr="007B3435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7B3435">
        <w:rPr>
          <w:rFonts w:ascii="Times New Roman" w:hAnsi="Times New Roman" w:cs="Times New Roman"/>
          <w:sz w:val="28"/>
          <w:szCs w:val="28"/>
        </w:rPr>
        <w:t xml:space="preserve">самостоятельных решений </w:t>
      </w:r>
      <w:r w:rsidR="00152ECE" w:rsidRPr="007B3435">
        <w:rPr>
          <w:rFonts w:ascii="Times New Roman" w:hAnsi="Times New Roman" w:cs="Times New Roman"/>
          <w:sz w:val="28"/>
          <w:szCs w:val="28"/>
        </w:rPr>
        <w:t xml:space="preserve">в </w:t>
      </w:r>
      <w:r w:rsidRPr="007B3435">
        <w:rPr>
          <w:rFonts w:ascii="Times New Roman" w:hAnsi="Times New Roman" w:cs="Times New Roman"/>
          <w:sz w:val="28"/>
          <w:szCs w:val="28"/>
        </w:rPr>
        <w:t>жизне</w:t>
      </w:r>
      <w:r w:rsidR="00B44764" w:rsidRPr="007B3435">
        <w:rPr>
          <w:rFonts w:ascii="Times New Roman" w:hAnsi="Times New Roman" w:cs="Times New Roman"/>
          <w:sz w:val="28"/>
          <w:szCs w:val="28"/>
        </w:rPr>
        <w:t xml:space="preserve">нных и профессиональных </w:t>
      </w:r>
      <w:r w:rsidR="00152ECE" w:rsidRPr="007B3435">
        <w:rPr>
          <w:rFonts w:ascii="Times New Roman" w:hAnsi="Times New Roman" w:cs="Times New Roman"/>
          <w:sz w:val="28"/>
          <w:szCs w:val="28"/>
        </w:rPr>
        <w:t>ситуациях</w:t>
      </w:r>
      <w:r w:rsidR="00B44764" w:rsidRPr="007B34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49F" w:rsidRPr="007B3435" w:rsidRDefault="00C06DF1" w:rsidP="007563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Можно</w:t>
      </w:r>
      <w:r w:rsidR="00B44764" w:rsidRPr="007B3435">
        <w:rPr>
          <w:rFonts w:ascii="Times New Roman" w:hAnsi="Times New Roman" w:cs="Times New Roman"/>
          <w:sz w:val="28"/>
          <w:szCs w:val="28"/>
          <w:u w:val="single"/>
        </w:rPr>
        <w:t xml:space="preserve"> считать целесообразным</w:t>
      </w:r>
      <w:r w:rsidR="0075637D" w:rsidRPr="00756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="0075637D">
        <w:rPr>
          <w:rFonts w:ascii="Times New Roman" w:hAnsi="Times New Roman" w:cs="Times New Roman"/>
          <w:sz w:val="28"/>
          <w:szCs w:val="28"/>
        </w:rPr>
        <w:t xml:space="preserve"> </w:t>
      </w:r>
      <w:r w:rsidR="00B44764" w:rsidRPr="007B3435">
        <w:rPr>
          <w:rFonts w:ascii="Times New Roman" w:hAnsi="Times New Roman" w:cs="Times New Roman"/>
          <w:noProof/>
          <w:sz w:val="28"/>
          <w:szCs w:val="28"/>
        </w:rPr>
        <w:t>ГАПОУ СО</w:t>
      </w:r>
      <w:r w:rsidR="00B44764" w:rsidRPr="007B3435">
        <w:rPr>
          <w:rFonts w:ascii="Times New Roman" w:hAnsi="Times New Roman" w:cs="Times New Roman"/>
          <w:sz w:val="28"/>
          <w:szCs w:val="28"/>
        </w:rPr>
        <w:t xml:space="preserve"> «Балашовский техникум механизации сельского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 w:rsidR="0075637D">
        <w:rPr>
          <w:rFonts w:ascii="Times New Roman" w:hAnsi="Times New Roman" w:cs="Times New Roman"/>
          <w:sz w:val="28"/>
          <w:szCs w:val="28"/>
        </w:rPr>
        <w:t xml:space="preserve">проекта (программы) </w:t>
      </w:r>
      <w:r w:rsidR="00B44764" w:rsidRPr="007B3435">
        <w:rPr>
          <w:rFonts w:ascii="Times New Roman" w:hAnsi="Times New Roman" w:cs="Times New Roman"/>
          <w:sz w:val="28"/>
          <w:szCs w:val="28"/>
        </w:rPr>
        <w:t>рег</w:t>
      </w:r>
      <w:r>
        <w:rPr>
          <w:rFonts w:ascii="Times New Roman" w:hAnsi="Times New Roman" w:cs="Times New Roman"/>
          <w:sz w:val="28"/>
          <w:szCs w:val="28"/>
        </w:rPr>
        <w:t>ио</w:t>
      </w:r>
      <w:r w:rsidR="00B14253">
        <w:rPr>
          <w:rFonts w:ascii="Times New Roman" w:hAnsi="Times New Roman" w:cs="Times New Roman"/>
          <w:sz w:val="28"/>
          <w:szCs w:val="28"/>
        </w:rPr>
        <w:t xml:space="preserve">нальной инновационной площадки </w:t>
      </w:r>
      <w:r w:rsidR="00B14253" w:rsidRPr="00B14253">
        <w:rPr>
          <w:rFonts w:ascii="Times New Roman" w:hAnsi="Times New Roman" w:cs="Times New Roman"/>
          <w:sz w:val="28"/>
          <w:szCs w:val="28"/>
        </w:rPr>
        <w:t>«Применение коучинга в профессиональном образовании: комплементарная модель развития личностного потенциала участников образовательного процесса»</w:t>
      </w:r>
      <w:r w:rsidR="00B44764" w:rsidRPr="007B3435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75637D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(далее 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7563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94D" w:rsidRPr="007B3435" w:rsidRDefault="00AB494D" w:rsidP="00EF08CC">
      <w:pPr>
        <w:pStyle w:val="a3"/>
        <w:numPr>
          <w:ilvl w:val="1"/>
          <w:numId w:val="24"/>
        </w:numPr>
        <w:spacing w:line="276" w:lineRule="auto"/>
        <w:ind w:left="0" w:firstLine="0"/>
        <w:rPr>
          <w:b/>
          <w:sz w:val="28"/>
          <w:szCs w:val="28"/>
        </w:rPr>
      </w:pPr>
      <w:r w:rsidRPr="007B3435">
        <w:rPr>
          <w:b/>
          <w:sz w:val="28"/>
          <w:szCs w:val="28"/>
        </w:rPr>
        <w:t>Обоснование значимости инновационного проекта (программы) для развития региональной системы образования:</w:t>
      </w:r>
    </w:p>
    <w:p w:rsidR="00265E9B" w:rsidRPr="007B3435" w:rsidRDefault="00265E9B" w:rsidP="00C06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В целях реализации Государственной  программы  Саратовской области "Развитие образования в Саратовской облас</w:t>
      </w:r>
      <w:r w:rsidR="00C06DF1">
        <w:rPr>
          <w:rFonts w:ascii="Times New Roman" w:hAnsi="Times New Roman" w:cs="Times New Roman"/>
          <w:sz w:val="28"/>
          <w:szCs w:val="28"/>
        </w:rPr>
        <w:t>ти</w:t>
      </w:r>
      <w:r w:rsidRPr="007B3435">
        <w:rPr>
          <w:rFonts w:ascii="Times New Roman" w:hAnsi="Times New Roman" w:cs="Times New Roman"/>
          <w:sz w:val="28"/>
          <w:szCs w:val="28"/>
        </w:rPr>
        <w:t>"</w:t>
      </w:r>
      <w:r w:rsidR="00F663B6" w:rsidRPr="007B3435">
        <w:rPr>
          <w:rFonts w:ascii="Times New Roman" w:hAnsi="Times New Roman" w:cs="Times New Roman"/>
          <w:sz w:val="28"/>
          <w:szCs w:val="28"/>
        </w:rPr>
        <w:t>.</w:t>
      </w:r>
    </w:p>
    <w:p w:rsidR="00A848BC" w:rsidRPr="007B3435" w:rsidRDefault="00265E9B" w:rsidP="00265E9B">
      <w:pPr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  <w:u w:val="single"/>
        </w:rPr>
        <w:t>Цели государственной программы:</w:t>
      </w:r>
    </w:p>
    <w:p w:rsidR="00A848BC" w:rsidRPr="007B3435" w:rsidRDefault="00A848BC" w:rsidP="00052A6A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экономики;</w:t>
      </w:r>
    </w:p>
    <w:p w:rsidR="00265E9B" w:rsidRPr="007B3435" w:rsidRDefault="00265E9B" w:rsidP="00052A6A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создание эффективной системы профессионального образования, обеспечивающей сферу производства и услуг области востребованными квалифицированными с</w:t>
      </w:r>
      <w:r w:rsidR="0075637D">
        <w:rPr>
          <w:rFonts w:ascii="Times New Roman" w:hAnsi="Times New Roman" w:cs="Times New Roman"/>
          <w:sz w:val="28"/>
          <w:szCs w:val="28"/>
        </w:rPr>
        <w:t>пециалистами и рабочими кадрами</w:t>
      </w:r>
    </w:p>
    <w:p w:rsidR="00265E9B" w:rsidRPr="007B3435" w:rsidRDefault="00265E9B" w:rsidP="00265E9B">
      <w:pPr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  <w:u w:val="single"/>
        </w:rPr>
        <w:t xml:space="preserve">Задачи </w:t>
      </w:r>
      <w:r w:rsidR="007563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B3435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государственной </w:t>
      </w:r>
      <w:r w:rsidR="007563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B3435">
        <w:rPr>
          <w:rFonts w:ascii="Times New Roman" w:hAnsi="Times New Roman" w:cs="Times New Roman"/>
          <w:sz w:val="28"/>
          <w:szCs w:val="28"/>
          <w:u w:val="single"/>
        </w:rPr>
        <w:t>программы:</w:t>
      </w:r>
    </w:p>
    <w:p w:rsidR="00265E9B" w:rsidRPr="0075637D" w:rsidRDefault="0075637D" w:rsidP="007563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E9B" w:rsidRPr="0075637D">
        <w:rPr>
          <w:rFonts w:ascii="Times New Roman" w:hAnsi="Times New Roman" w:cs="Times New Roman"/>
          <w:sz w:val="28"/>
          <w:szCs w:val="28"/>
        </w:rPr>
        <w:t xml:space="preserve">формирование гибкой, подотчетной обществу системы непрерывного образования, развивающей человеческий потенциал, обеспечивающей </w:t>
      </w:r>
      <w:r w:rsidR="00265E9B" w:rsidRPr="0075637D">
        <w:rPr>
          <w:rFonts w:ascii="Times New Roman" w:hAnsi="Times New Roman" w:cs="Times New Roman"/>
          <w:sz w:val="28"/>
          <w:szCs w:val="28"/>
        </w:rPr>
        <w:lastRenderedPageBreak/>
        <w:t xml:space="preserve">текущие и перспективные потребности социально-экономического развития области; </w:t>
      </w:r>
    </w:p>
    <w:p w:rsidR="00A848BC" w:rsidRPr="007B3435" w:rsidRDefault="0075637D" w:rsidP="0075637D">
      <w:pPr>
        <w:pStyle w:val="a6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48BC" w:rsidRPr="007B3435">
        <w:rPr>
          <w:rFonts w:ascii="Times New Roman" w:hAnsi="Times New Roman" w:cs="Times New Roman"/>
          <w:sz w:val="28"/>
          <w:szCs w:val="28"/>
        </w:rPr>
        <w:t>обеспечение эффективной системы по социализации и самореализации молодежи, развитию потенциала молодежи;</w:t>
      </w:r>
    </w:p>
    <w:p w:rsidR="00265E9B" w:rsidRPr="007B3435" w:rsidRDefault="0075637D" w:rsidP="0075637D">
      <w:pPr>
        <w:pStyle w:val="a6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E9B" w:rsidRPr="007B3435">
        <w:rPr>
          <w:rFonts w:ascii="Times New Roman" w:hAnsi="Times New Roman" w:cs="Times New Roman"/>
          <w:sz w:val="28"/>
          <w:szCs w:val="28"/>
        </w:rPr>
        <w:t xml:space="preserve">модернизация и оптимизация структуры профессионального образования для обеспечения гибкости и эффективности профессионального образования, учитывающей особенности области; </w:t>
      </w:r>
    </w:p>
    <w:p w:rsidR="00265E9B" w:rsidRPr="007B3435" w:rsidRDefault="0075637D" w:rsidP="0075637D">
      <w:pPr>
        <w:pStyle w:val="a6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E9B" w:rsidRPr="007B3435">
        <w:rPr>
          <w:rFonts w:ascii="Times New Roman" w:hAnsi="Times New Roman" w:cs="Times New Roman"/>
          <w:sz w:val="28"/>
          <w:szCs w:val="28"/>
        </w:rPr>
        <w:t xml:space="preserve">модернизация содержания и технологий профессионального образования для обеспечения их соответствия требованиям современной экономики и </w:t>
      </w:r>
      <w:r>
        <w:rPr>
          <w:rFonts w:ascii="Times New Roman" w:hAnsi="Times New Roman" w:cs="Times New Roman"/>
          <w:sz w:val="28"/>
          <w:szCs w:val="28"/>
        </w:rPr>
        <w:t>изменяющимся запросам населения.</w:t>
      </w:r>
    </w:p>
    <w:p w:rsidR="00A15BD1" w:rsidRPr="007B3435" w:rsidRDefault="00A15BD1" w:rsidP="00C06DF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Необходимым условием для формирования инновационной экономики является модернизация системы образования, являющейся основой динамичного экономического роста и социального развития общества, фактором благополучия граждан и безопасности страны. </w:t>
      </w:r>
      <w:r w:rsidR="0075637D">
        <w:rPr>
          <w:rFonts w:ascii="Times New Roman" w:hAnsi="Times New Roman" w:cs="Times New Roman"/>
          <w:sz w:val="28"/>
          <w:szCs w:val="28"/>
        </w:rPr>
        <w:t>«</w:t>
      </w:r>
      <w:r w:rsidRPr="007B3435">
        <w:rPr>
          <w:rFonts w:ascii="Times New Roman" w:hAnsi="Times New Roman" w:cs="Times New Roman"/>
          <w:sz w:val="28"/>
          <w:szCs w:val="28"/>
        </w:rPr>
        <w:t>Правительство РФ предполагает осуществить переход от системы массового образования, характерной для индустриальной экономики, к необходимому для создания инновационной социально</w:t>
      </w:r>
      <w:r w:rsidR="0075637D">
        <w:rPr>
          <w:rFonts w:ascii="Times New Roman" w:hAnsi="Times New Roman" w:cs="Times New Roman"/>
          <w:sz w:val="28"/>
          <w:szCs w:val="28"/>
        </w:rPr>
        <w:t>-</w:t>
      </w:r>
      <w:r w:rsidRPr="007B3435">
        <w:rPr>
          <w:rFonts w:ascii="Times New Roman" w:hAnsi="Times New Roman" w:cs="Times New Roman"/>
          <w:sz w:val="28"/>
          <w:szCs w:val="28"/>
        </w:rPr>
        <w:t>ориентированной экономики непрерывному индивидуализированному образованию для всех, развитие образования, неразрывно связанного с мировой фундаментальной наукой, ориентированного на формирование творческой, социально ответственной личности</w:t>
      </w:r>
      <w:r w:rsidR="0075637D">
        <w:rPr>
          <w:rFonts w:ascii="Times New Roman" w:hAnsi="Times New Roman" w:cs="Times New Roman"/>
          <w:sz w:val="28"/>
          <w:szCs w:val="28"/>
        </w:rPr>
        <w:t>»</w:t>
      </w:r>
      <w:r w:rsidRPr="007B3435">
        <w:rPr>
          <w:rStyle w:val="aa"/>
          <w:sz w:val="28"/>
          <w:szCs w:val="28"/>
          <w:u w:val="single"/>
        </w:rPr>
        <w:footnoteReference w:id="2"/>
      </w:r>
      <w:r w:rsidRPr="007B3435">
        <w:rPr>
          <w:rFonts w:ascii="Times New Roman" w:hAnsi="Times New Roman" w:cs="Times New Roman"/>
          <w:sz w:val="28"/>
          <w:szCs w:val="28"/>
        </w:rPr>
        <w:t>.</w:t>
      </w:r>
    </w:p>
    <w:p w:rsidR="00A15BD1" w:rsidRPr="007B3435" w:rsidRDefault="00A15BD1" w:rsidP="00052A6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непрерывное реформирование структурных и содержательных компонентов системы образования, </w:t>
      </w:r>
      <w:r w:rsidR="0075637D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которое продолжатся последние 20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лет, породило целый ряд болезненных процессов в педагогическом сообществе и родительско-</w:t>
      </w:r>
      <w:r w:rsidR="0075637D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студенческой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среде. В настоящее время многие педагоги и родители пребывают в постоянном стрессе из-за отсутствия сбалансированного сочетания трудовой деятельности и семейной/личной жизни. Зачастую им не хватает времени на спокойное осмысление своей деятельности, на то</w:t>
      </w:r>
      <w:r w:rsidR="007563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</w:t>
      </w:r>
      <w:r w:rsidR="00DB355D">
        <w:rPr>
          <w:rFonts w:ascii="Times New Roman" w:hAnsi="Times New Roman" w:cs="Times New Roman"/>
          <w:sz w:val="28"/>
          <w:szCs w:val="28"/>
          <w:shd w:val="clear" w:color="auto" w:fill="FFFFFF"/>
        </w:rPr>
        <w:t>целенаправленно и вдумчиво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637D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проанализировать,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637D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говорить со своими коллегами и </w:t>
      </w:r>
      <w:r w:rsidR="00DB355D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текущи</w:t>
      </w:r>
      <w:r w:rsidR="00DB355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</w:t>
      </w:r>
      <w:r w:rsidR="00DB355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>, события и значимы</w:t>
      </w:r>
      <w:r w:rsidR="00DB355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отношения, </w:t>
      </w:r>
      <w:r w:rsidR="00DB355D">
        <w:rPr>
          <w:rFonts w:ascii="Times New Roman" w:hAnsi="Times New Roman" w:cs="Times New Roman"/>
          <w:sz w:val="28"/>
          <w:szCs w:val="28"/>
          <w:shd w:val="clear" w:color="auto" w:fill="FFFFFF"/>
        </w:rPr>
        <w:t>осмыслить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>, как справиться с критическими ситуациями и т.</w:t>
      </w:r>
      <w:r w:rsidR="00DB355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>. Как следствие, попадая в моделируемые, а тем в более реальные жизненные проблемные</w:t>
      </w:r>
      <w:r w:rsidR="00DB3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профессиональные 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ситуации, они оказываются не </w:t>
      </w:r>
      <w:r w:rsidR="00DB355D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способны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понять, как им действовать, какими сильными 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сторонами они обладают и чего они могут добиться, опираясь на свои уникальные личностные ресурсы и  качества. </w:t>
      </w:r>
    </w:p>
    <w:p w:rsidR="00A15BD1" w:rsidRPr="007B3435" w:rsidRDefault="00A15BD1" w:rsidP="00052A6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постоянном притоке в образовательные учреждения  огромной массы нормативных документов, инструкций и рекомендаций, регулирующих деятельность всех компонентов системы образования, многие педагоги не получают реальный опыт разрешения проблемных</w:t>
      </w:r>
      <w:r w:rsidR="00B00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профессиональных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ситуаций, а потому создают повторяющиеся конфликтные сценарии во взаимодействии с </w:t>
      </w:r>
      <w:r w:rsidR="00B00A2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родителями. Не имея в своём арсенале достаточного опыта решения проблемных</w:t>
      </w:r>
      <w:r w:rsidR="00B00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профессиональных 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ситуаций</w:t>
      </w:r>
      <w:r w:rsidR="00B00A2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зачастую продолжают совершать одни и те же ошибки в учебно-воспитательном процессе.  </w:t>
      </w:r>
    </w:p>
    <w:p w:rsidR="00A15BD1" w:rsidRPr="007B3435" w:rsidRDefault="00A15BD1" w:rsidP="00052A6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показал наш анализ типичных сценариев взаимодействия  педагогов и </w:t>
      </w:r>
      <w:r w:rsidR="00B00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обучающихся, их 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родителей, зачастую и тем и другим не хватает</w:t>
      </w:r>
      <w:r w:rsidR="00965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практического опыта,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знаний и умений, позволяющих конструктивно реагировать на периодически возникающие конфликтные ситуации. Во многих случаях они не могут извлечь из повторяющихся проблемных ситуаций некие ва</w:t>
      </w:r>
      <w:r w:rsidR="00B00A2B">
        <w:rPr>
          <w:rFonts w:ascii="Times New Roman" w:hAnsi="Times New Roman" w:cs="Times New Roman"/>
          <w:sz w:val="28"/>
          <w:szCs w:val="28"/>
          <w:shd w:val="clear" w:color="auto" w:fill="FFFFFF"/>
        </w:rPr>
        <w:t>жные для себя уроки, преодолеть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страхи, тревоги, профессиональные и личные неудачи.</w:t>
      </w:r>
      <w:r w:rsidR="00B00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тому же </w:t>
      </w:r>
      <w:r w:rsidR="00B00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педагогического процесса 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всегда понимают, как выстраивать насыщенные позитивными эмоциями отношения со своими </w:t>
      </w:r>
      <w:r w:rsidR="00B00A2B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студентами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преодолевая всё то, что препятствует полноценному формированию  личности,  </w:t>
      </w:r>
      <w:r w:rsidR="00965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создавая 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жизненные установки и учебные навыки с полным уважением к индивидуальности </w:t>
      </w:r>
      <w:r w:rsidR="00B00A2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обучающегося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  </w:t>
      </w:r>
    </w:p>
    <w:p w:rsidR="00A15BD1" w:rsidRPr="007B3435" w:rsidRDefault="00A15BD1" w:rsidP="00052A6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таких обстоятельствах </w:t>
      </w:r>
      <w:r w:rsidR="00965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студенты 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могут получить от </w:t>
      </w:r>
      <w:r w:rsidR="00965FAF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преподавателей, педагогических работников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столь необходимы</w:t>
      </w:r>
      <w:r w:rsidR="00965FA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 пример</w:t>
      </w:r>
      <w:r w:rsidR="00965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выстраивания сбалансированных отношений с внешней средой, особенно в проблемных</w:t>
      </w:r>
      <w:r w:rsidR="00965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том числе, профессиональных 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ситуациях. Они не получают чётких представлений о том</w:t>
      </w:r>
      <w:r w:rsidR="00965FA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строить отношения со сверстниками и взрослыми людьми, как общаться с оппонентами и совершать важные выборы в сложных обстоятельствах. </w:t>
      </w:r>
    </w:p>
    <w:p w:rsidR="00A15BD1" w:rsidRPr="007B3435" w:rsidRDefault="00A15BD1" w:rsidP="00052A6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следствие, несмотря на </w:t>
      </w:r>
      <w:r w:rsidR="00965FAF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определённые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позитивные результаты образовательных реформ с каждым годом снижаются экспертные и общественные оценки эффективности системы образования и качества </w:t>
      </w:r>
      <w:r w:rsidR="00965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профессионального 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 в частности. Столь неутешительный анализ результатов деятельности, показывает необходимость поиска и внед</w:t>
      </w:r>
      <w:r w:rsidR="00965FA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ения в учебно-воспитательный процесс новых технологий и методов, способствующих систематическому осмыслению  педагогами текущих 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проблем и результатов их деятельности, гармонизации их взаимодействия со </w:t>
      </w:r>
      <w:r w:rsidR="00965FAF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студентами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родителями с учётом всех требований, отраженных в</w:t>
      </w:r>
      <w:r w:rsidR="00965FA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ФГОС</w:t>
      </w:r>
      <w:r w:rsidR="00965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15BD1" w:rsidRPr="007B3435" w:rsidRDefault="00A15BD1" w:rsidP="00052A6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наш взгляд, комплементарное соединение уже получившего признание в образовательном сообществе коучингового подхода и достаточно широко известной технологии проблемного обучения позволит найти новые возможности для развития личностного потенциала современных педагогов, обучающихся и их родителей. </w:t>
      </w:r>
    </w:p>
    <w:p w:rsidR="00A15BD1" w:rsidRPr="007B3435" w:rsidRDefault="00A15BD1" w:rsidP="00052A6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435">
        <w:rPr>
          <w:rFonts w:ascii="Times New Roman" w:hAnsi="Times New Roman" w:cs="Times New Roman"/>
          <w:sz w:val="28"/>
          <w:szCs w:val="28"/>
        </w:rPr>
        <w:t>Разработка и внедрение предлагаемой комплементарной модели позволит многим педагогам</w:t>
      </w:r>
      <w:r w:rsidR="00965FAF">
        <w:rPr>
          <w:rFonts w:ascii="Times New Roman" w:hAnsi="Times New Roman" w:cs="Times New Roman"/>
          <w:sz w:val="28"/>
          <w:szCs w:val="28"/>
        </w:rPr>
        <w:t>, работающим в профессиональном образовании</w:t>
      </w:r>
      <w:r w:rsidRPr="007B3435">
        <w:rPr>
          <w:rFonts w:ascii="Times New Roman" w:hAnsi="Times New Roman" w:cs="Times New Roman"/>
          <w:sz w:val="28"/>
          <w:szCs w:val="28"/>
        </w:rPr>
        <w:t>,</w:t>
      </w:r>
      <w:r w:rsidR="00965FA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7B3435">
        <w:rPr>
          <w:rFonts w:ascii="Times New Roman" w:hAnsi="Times New Roman" w:cs="Times New Roman"/>
          <w:sz w:val="28"/>
          <w:szCs w:val="28"/>
        </w:rPr>
        <w:t xml:space="preserve"> </w:t>
      </w:r>
      <w:r w:rsidR="00965FAF">
        <w:rPr>
          <w:rFonts w:ascii="Times New Roman" w:hAnsi="Times New Roman" w:cs="Times New Roman"/>
          <w:sz w:val="28"/>
          <w:szCs w:val="28"/>
        </w:rPr>
        <w:t>студентам,</w:t>
      </w:r>
      <w:r w:rsidRPr="007B3435">
        <w:rPr>
          <w:rFonts w:ascii="Times New Roman" w:hAnsi="Times New Roman" w:cs="Times New Roman"/>
          <w:sz w:val="28"/>
          <w:szCs w:val="28"/>
        </w:rPr>
        <w:t xml:space="preserve"> их родителям найти свой оптимальный путь к развитию творческих сил, уникальных способностей, </w:t>
      </w:r>
      <w:r w:rsidR="003B1A88">
        <w:rPr>
          <w:rFonts w:ascii="Times New Roman" w:hAnsi="Times New Roman" w:cs="Times New Roman"/>
          <w:sz w:val="28"/>
          <w:szCs w:val="28"/>
        </w:rPr>
        <w:t>позитивных личностных установок, к овладению общими и профессиональными компетенциями.</w:t>
      </w:r>
      <w:r w:rsidRPr="007B3435">
        <w:rPr>
          <w:rFonts w:ascii="Times New Roman" w:hAnsi="Times New Roman" w:cs="Times New Roman"/>
          <w:sz w:val="28"/>
          <w:szCs w:val="28"/>
        </w:rPr>
        <w:t xml:space="preserve"> Эт</w:t>
      </w:r>
      <w:r w:rsidR="003B1A88">
        <w:rPr>
          <w:rFonts w:ascii="Times New Roman" w:hAnsi="Times New Roman" w:cs="Times New Roman"/>
          <w:sz w:val="28"/>
          <w:szCs w:val="28"/>
        </w:rPr>
        <w:t>а</w:t>
      </w:r>
      <w:r w:rsidRPr="007B3435">
        <w:rPr>
          <w:rFonts w:ascii="Times New Roman" w:hAnsi="Times New Roman" w:cs="Times New Roman"/>
          <w:sz w:val="28"/>
          <w:szCs w:val="28"/>
        </w:rPr>
        <w:t xml:space="preserve"> модель может иметь особое значение для раскрытия потенциала </w:t>
      </w:r>
      <w:r w:rsidR="00965FAF">
        <w:rPr>
          <w:rFonts w:ascii="Times New Roman" w:hAnsi="Times New Roman" w:cs="Times New Roman"/>
          <w:sz w:val="28"/>
          <w:szCs w:val="28"/>
        </w:rPr>
        <w:t>формирующейся</w:t>
      </w:r>
      <w:r w:rsidRPr="007B3435">
        <w:rPr>
          <w:rFonts w:ascii="Times New Roman" w:hAnsi="Times New Roman" w:cs="Times New Roman"/>
          <w:sz w:val="28"/>
          <w:szCs w:val="28"/>
        </w:rPr>
        <w:t xml:space="preserve"> личности, так как каждому </w:t>
      </w:r>
      <w:r w:rsidR="00965FAF">
        <w:rPr>
          <w:rFonts w:ascii="Times New Roman" w:hAnsi="Times New Roman" w:cs="Times New Roman"/>
          <w:sz w:val="28"/>
          <w:szCs w:val="28"/>
        </w:rPr>
        <w:t>из обучающихся</w:t>
      </w:r>
      <w:r w:rsidRPr="007B3435">
        <w:rPr>
          <w:rFonts w:ascii="Times New Roman" w:hAnsi="Times New Roman" w:cs="Times New Roman"/>
          <w:sz w:val="28"/>
          <w:szCs w:val="28"/>
        </w:rPr>
        <w:t xml:space="preserve"> предстоит преодолевать нормативные возрастные кризисы и проходить жизненные испытания,</w:t>
      </w:r>
      <w:r w:rsidR="003B1A88">
        <w:rPr>
          <w:rFonts w:ascii="Times New Roman" w:hAnsi="Times New Roman" w:cs="Times New Roman"/>
          <w:sz w:val="28"/>
          <w:szCs w:val="28"/>
        </w:rPr>
        <w:t xml:space="preserve"> в том числе, и в профессиональной сфере,</w:t>
      </w:r>
      <w:r w:rsidRPr="007B3435">
        <w:rPr>
          <w:rFonts w:ascii="Times New Roman" w:hAnsi="Times New Roman" w:cs="Times New Roman"/>
          <w:sz w:val="28"/>
          <w:szCs w:val="28"/>
        </w:rPr>
        <w:t xml:space="preserve"> обретая при этом самостоятельность, ответственно</w:t>
      </w:r>
      <w:r w:rsidR="00965FAF">
        <w:rPr>
          <w:rFonts w:ascii="Times New Roman" w:hAnsi="Times New Roman" w:cs="Times New Roman"/>
          <w:sz w:val="28"/>
          <w:szCs w:val="28"/>
        </w:rPr>
        <w:t>сть и уверенность в своих силах, планомерно выстраивая своё профессиональное становление</w:t>
      </w:r>
      <w:r w:rsidR="003B1A88">
        <w:rPr>
          <w:rFonts w:ascii="Times New Roman" w:hAnsi="Times New Roman" w:cs="Times New Roman"/>
          <w:sz w:val="28"/>
          <w:szCs w:val="28"/>
        </w:rPr>
        <w:t>, реализуя себя как разностороннюю</w:t>
      </w:r>
      <w:r w:rsidR="001B73CA">
        <w:rPr>
          <w:rFonts w:ascii="Times New Roman" w:hAnsi="Times New Roman" w:cs="Times New Roman"/>
          <w:sz w:val="28"/>
          <w:szCs w:val="28"/>
        </w:rPr>
        <w:t>,</w:t>
      </w:r>
      <w:r w:rsidR="003B1A88">
        <w:rPr>
          <w:rFonts w:ascii="Times New Roman" w:hAnsi="Times New Roman" w:cs="Times New Roman"/>
          <w:sz w:val="28"/>
          <w:szCs w:val="28"/>
        </w:rPr>
        <w:t xml:space="preserve"> психологически устойчивую</w:t>
      </w:r>
      <w:r w:rsidR="001B73CA">
        <w:rPr>
          <w:rFonts w:ascii="Times New Roman" w:hAnsi="Times New Roman" w:cs="Times New Roman"/>
          <w:sz w:val="28"/>
          <w:szCs w:val="28"/>
        </w:rPr>
        <w:t>,</w:t>
      </w:r>
      <w:r w:rsidR="003B1A88">
        <w:rPr>
          <w:rFonts w:ascii="Times New Roman" w:hAnsi="Times New Roman" w:cs="Times New Roman"/>
          <w:sz w:val="28"/>
          <w:szCs w:val="28"/>
        </w:rPr>
        <w:t xml:space="preserve"> </w:t>
      </w:r>
      <w:r w:rsidR="001B73CA">
        <w:rPr>
          <w:rFonts w:ascii="Times New Roman" w:hAnsi="Times New Roman" w:cs="Times New Roman"/>
          <w:sz w:val="28"/>
          <w:szCs w:val="28"/>
        </w:rPr>
        <w:t xml:space="preserve">высоко </w:t>
      </w:r>
      <w:r w:rsidR="003B1A88">
        <w:rPr>
          <w:rFonts w:ascii="Times New Roman" w:hAnsi="Times New Roman" w:cs="Times New Roman"/>
          <w:sz w:val="28"/>
          <w:szCs w:val="28"/>
        </w:rPr>
        <w:t>профессиональную личность</w:t>
      </w:r>
      <w:r w:rsidR="009E43F0">
        <w:rPr>
          <w:rFonts w:ascii="Times New Roman" w:hAnsi="Times New Roman" w:cs="Times New Roman"/>
          <w:sz w:val="28"/>
          <w:szCs w:val="28"/>
        </w:rPr>
        <w:t>.</w:t>
      </w:r>
      <w:r w:rsidRPr="007B3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E79" w:rsidRPr="007B3435" w:rsidRDefault="00C46392" w:rsidP="00C80E79">
      <w:pPr>
        <w:pStyle w:val="a3"/>
        <w:numPr>
          <w:ilvl w:val="0"/>
          <w:numId w:val="10"/>
        </w:numPr>
        <w:spacing w:line="276" w:lineRule="auto"/>
        <w:rPr>
          <w:b/>
          <w:bCs/>
          <w:sz w:val="28"/>
          <w:szCs w:val="28"/>
        </w:rPr>
      </w:pPr>
      <w:r w:rsidRPr="007B3435">
        <w:rPr>
          <w:b/>
          <w:bCs/>
          <w:sz w:val="28"/>
          <w:szCs w:val="28"/>
        </w:rPr>
        <w:t>Программа реализации инновационного проекта (программы)</w:t>
      </w:r>
    </w:p>
    <w:p w:rsidR="00C80E79" w:rsidRPr="007B3435" w:rsidRDefault="00C80E79" w:rsidP="00C80E79">
      <w:pPr>
        <w:pStyle w:val="a3"/>
        <w:numPr>
          <w:ilvl w:val="1"/>
          <w:numId w:val="24"/>
        </w:numPr>
        <w:spacing w:line="276" w:lineRule="auto"/>
        <w:ind w:left="0" w:firstLine="0"/>
        <w:rPr>
          <w:b/>
          <w:sz w:val="28"/>
          <w:szCs w:val="28"/>
        </w:rPr>
      </w:pPr>
      <w:r w:rsidRPr="007B3435">
        <w:rPr>
          <w:b/>
          <w:sz w:val="28"/>
          <w:szCs w:val="28"/>
        </w:rPr>
        <w:t xml:space="preserve">Исходные теоретические положения инновационного проекта (программы) </w:t>
      </w:r>
    </w:p>
    <w:p w:rsidR="00C80E79" w:rsidRPr="007B3435" w:rsidRDefault="00C80E79" w:rsidP="0005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 xml:space="preserve">Основная идея, положенная в основу инновационного проекта состоит в использовании принципа взаимодополнения/комплементарности для совмещения инструментов коучинга и методов </w:t>
      </w:r>
      <w:r w:rsidR="001B73CA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7B3435">
        <w:rPr>
          <w:rFonts w:ascii="Times New Roman" w:hAnsi="Times New Roman" w:cs="Times New Roman"/>
          <w:sz w:val="28"/>
          <w:szCs w:val="28"/>
        </w:rPr>
        <w:t xml:space="preserve"> обучения при организации учебных занятий и воспитательных мероприятий, направленных на </w:t>
      </w:r>
      <w:r w:rsidR="001B73CA">
        <w:rPr>
          <w:rFonts w:ascii="Times New Roman" w:hAnsi="Times New Roman" w:cs="Times New Roman"/>
          <w:sz w:val="28"/>
          <w:szCs w:val="28"/>
        </w:rPr>
        <w:t>личностное развитие педагогов, студентов,</w:t>
      </w:r>
      <w:r w:rsidRPr="007B3435">
        <w:rPr>
          <w:rFonts w:ascii="Times New Roman" w:hAnsi="Times New Roman" w:cs="Times New Roman"/>
          <w:sz w:val="28"/>
          <w:szCs w:val="28"/>
        </w:rPr>
        <w:t xml:space="preserve"> их родителей. Процесс разработки и внедрения предлагаемой комплементарной модели предполагает последовательную апробацию инструментов коучинга при реализации различных форм </w:t>
      </w:r>
      <w:r w:rsidR="001B73CA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7B3435">
        <w:rPr>
          <w:rFonts w:ascii="Times New Roman" w:hAnsi="Times New Roman" w:cs="Times New Roman"/>
          <w:sz w:val="28"/>
          <w:szCs w:val="28"/>
        </w:rPr>
        <w:t xml:space="preserve"> обучения. Наиболее  используемыми формами обучения в данном проекте выступят: </w:t>
      </w:r>
    </w:p>
    <w:p w:rsidR="00C80E79" w:rsidRPr="007B3435" w:rsidRDefault="00C80E79" w:rsidP="00C80E79">
      <w:pPr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-  проблемное изложение учебного материала и его последующий групповой аналитический разбор  в диалогическом семинаре;</w:t>
      </w:r>
    </w:p>
    <w:p w:rsidR="00C80E79" w:rsidRPr="007B3435" w:rsidRDefault="00C80E79" w:rsidP="00C80E79">
      <w:pPr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lastRenderedPageBreak/>
        <w:t>- специально организованная частично-поисковая деятельность при выполнении какого-либо простого эксперимента или лабораторных работ;</w:t>
      </w:r>
    </w:p>
    <w:p w:rsidR="00E22BCD" w:rsidRDefault="00C80E79" w:rsidP="00C80E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- мягко направляемая посредством «майевтической беседы» и иных инструментов коучинга, процессуально-ориентированная  самостоятельная</w:t>
      </w:r>
      <w:r w:rsidR="00E22BCD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деятельность;</w:t>
      </w:r>
    </w:p>
    <w:p w:rsidR="00E22BCD" w:rsidRDefault="00E22BCD" w:rsidP="00E22BCD">
      <w:pPr>
        <w:pStyle w:val="ParaAttribute10"/>
        <w:spacing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21B9">
        <w:rPr>
          <w:sz w:val="28"/>
          <w:szCs w:val="28"/>
        </w:rPr>
        <w:t>специально разработанные</w:t>
      </w:r>
      <w:r>
        <w:rPr>
          <w:sz w:val="28"/>
          <w:szCs w:val="28"/>
        </w:rPr>
        <w:t xml:space="preserve"> практические </w:t>
      </w:r>
      <w:r w:rsidRPr="00C621B9">
        <w:rPr>
          <w:sz w:val="28"/>
          <w:szCs w:val="28"/>
        </w:rPr>
        <w:t xml:space="preserve"> занятия</w:t>
      </w:r>
      <w:r>
        <w:rPr>
          <w:sz w:val="28"/>
          <w:szCs w:val="28"/>
        </w:rPr>
        <w:t xml:space="preserve">, </w:t>
      </w:r>
      <w:r w:rsidRPr="00C621B9">
        <w:rPr>
          <w:sz w:val="28"/>
          <w:szCs w:val="28"/>
        </w:rPr>
        <w:t xml:space="preserve"> занятия-экскурсии</w:t>
      </w:r>
      <w:r>
        <w:rPr>
          <w:sz w:val="28"/>
          <w:szCs w:val="28"/>
        </w:rPr>
        <w:t xml:space="preserve"> на производство, мастер-классы</w:t>
      </w:r>
      <w:r w:rsidRPr="00C621B9">
        <w:rPr>
          <w:sz w:val="28"/>
          <w:szCs w:val="28"/>
        </w:rPr>
        <w:t xml:space="preserve">, которые расширяют образовательное пространство </w:t>
      </w:r>
      <w:r>
        <w:rPr>
          <w:sz w:val="28"/>
          <w:szCs w:val="28"/>
        </w:rPr>
        <w:t>дисциплины</w:t>
      </w:r>
      <w:r w:rsidRPr="00C621B9">
        <w:rPr>
          <w:sz w:val="28"/>
          <w:szCs w:val="28"/>
        </w:rPr>
        <w:t xml:space="preserve">, воспитывают любовь к </w:t>
      </w:r>
      <w:r>
        <w:rPr>
          <w:sz w:val="28"/>
          <w:szCs w:val="28"/>
        </w:rPr>
        <w:t>профессии</w:t>
      </w:r>
      <w:r w:rsidRPr="00C621B9">
        <w:rPr>
          <w:sz w:val="28"/>
          <w:szCs w:val="28"/>
        </w:rPr>
        <w:t>;</w:t>
      </w:r>
    </w:p>
    <w:p w:rsidR="00C80E79" w:rsidRPr="007B3435" w:rsidRDefault="00E22BCD" w:rsidP="00E22BCD">
      <w:pPr>
        <w:pStyle w:val="ParaAttribute10"/>
        <w:spacing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21B9">
        <w:rPr>
          <w:sz w:val="28"/>
          <w:szCs w:val="28"/>
        </w:rPr>
        <w:t xml:space="preserve">организация предметных образовательных событий (проведение предметных </w:t>
      </w:r>
      <w:r>
        <w:rPr>
          <w:sz w:val="28"/>
          <w:szCs w:val="28"/>
        </w:rPr>
        <w:t>недель цикловых комиссий профессиональных дисциплин, практического обучения, экономических дисциплин, общих и специальных электротехнических дисциплин</w:t>
      </w:r>
      <w:r w:rsidRPr="00C621B9">
        <w:rPr>
          <w:sz w:val="28"/>
          <w:szCs w:val="28"/>
        </w:rPr>
        <w:t xml:space="preserve">) для обучающихся с целью </w:t>
      </w:r>
      <w:r>
        <w:rPr>
          <w:sz w:val="28"/>
          <w:szCs w:val="28"/>
        </w:rPr>
        <w:t>воспитания у студентов культуры труда, формирования активного интереса к выбранной профессии, высокого уровня профессионального развития личности.</w:t>
      </w:r>
      <w:r w:rsidR="00C80E79" w:rsidRPr="007B3435">
        <w:rPr>
          <w:sz w:val="28"/>
          <w:szCs w:val="28"/>
        </w:rPr>
        <w:t> </w:t>
      </w:r>
    </w:p>
    <w:p w:rsidR="00C80E79" w:rsidRPr="007B3435" w:rsidRDefault="00C80E79" w:rsidP="00E22BCD">
      <w:pPr>
        <w:shd w:val="clear" w:color="auto" w:fill="FFFFFF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 xml:space="preserve">В ходе реализации проекта будут использованы: тематически заданные дискуссии, вариативные подходы к пониманию объектов и явлений </w:t>
      </w:r>
      <w:r w:rsidR="00E22BCD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Pr="007B3435">
        <w:rPr>
          <w:rFonts w:ascii="Times New Roman" w:hAnsi="Times New Roman" w:cs="Times New Roman"/>
          <w:sz w:val="28"/>
          <w:szCs w:val="28"/>
        </w:rPr>
        <w:t>, вероятностное прогностическое моделирование и иные методы проблемного обучения, что потребует гибкого подхода к подаче учебного материала</w:t>
      </w:r>
      <w:r w:rsidR="00E22BCD">
        <w:rPr>
          <w:rFonts w:ascii="Times New Roman" w:hAnsi="Times New Roman" w:cs="Times New Roman"/>
          <w:sz w:val="28"/>
          <w:szCs w:val="28"/>
        </w:rPr>
        <w:t>, практического обучения</w:t>
      </w:r>
      <w:r w:rsidRPr="007B3435">
        <w:rPr>
          <w:rFonts w:ascii="Times New Roman" w:hAnsi="Times New Roman" w:cs="Times New Roman"/>
          <w:sz w:val="28"/>
          <w:szCs w:val="28"/>
        </w:rPr>
        <w:t xml:space="preserve"> и организации воспитательной деятельности. </w:t>
      </w:r>
    </w:p>
    <w:p w:rsidR="00C80E79" w:rsidRPr="007B3435" w:rsidRDefault="00C80E79" w:rsidP="00052A6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Данный проект будет построен на принципе добровольного участия, но для его успешности потребуется вовлечь максимально возможное число д</w:t>
      </w:r>
      <w:r w:rsidR="00E22BCD">
        <w:rPr>
          <w:rFonts w:ascii="Times New Roman" w:hAnsi="Times New Roman" w:cs="Times New Roman"/>
          <w:sz w:val="28"/>
          <w:szCs w:val="28"/>
        </w:rPr>
        <w:t>обровольцев, представляющих все</w:t>
      </w:r>
      <w:r w:rsidRPr="007B3435">
        <w:rPr>
          <w:rFonts w:ascii="Times New Roman" w:hAnsi="Times New Roman" w:cs="Times New Roman"/>
          <w:sz w:val="28"/>
          <w:szCs w:val="28"/>
        </w:rPr>
        <w:t xml:space="preserve"> основные группы участников образовательного процесса - педагогов, </w:t>
      </w:r>
      <w:r w:rsidR="00E22BCD">
        <w:rPr>
          <w:rFonts w:ascii="Times New Roman" w:hAnsi="Times New Roman" w:cs="Times New Roman"/>
          <w:sz w:val="28"/>
          <w:szCs w:val="28"/>
        </w:rPr>
        <w:t>студентов,</w:t>
      </w:r>
      <w:r w:rsidRPr="007B3435">
        <w:rPr>
          <w:rFonts w:ascii="Times New Roman" w:hAnsi="Times New Roman" w:cs="Times New Roman"/>
          <w:sz w:val="28"/>
          <w:szCs w:val="28"/>
        </w:rPr>
        <w:t xml:space="preserve"> их родителей. </w:t>
      </w:r>
    </w:p>
    <w:p w:rsidR="00C80E79" w:rsidRPr="007B3435" w:rsidRDefault="00C80E79" w:rsidP="00052A6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 xml:space="preserve">На первых двух этапах реализации проекта важное значение будет иметь психолого-педагогическое сопровождение всех его участников, что обеспечит если не абсолютно бесконфликтное, то относительно гармоничное принятие и усвоение комплементарных составляющих (инструментов коучинга и методов </w:t>
      </w:r>
      <w:r w:rsidR="00E22BCD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7B3435">
        <w:rPr>
          <w:rFonts w:ascii="Times New Roman" w:hAnsi="Times New Roman" w:cs="Times New Roman"/>
          <w:sz w:val="28"/>
          <w:szCs w:val="28"/>
        </w:rPr>
        <w:t xml:space="preserve"> обучения) предлагаемой образовательной модели в структуре учебно-воспитательного процесса. Постепенному внедрению данной модели будет предшествовать её последовательное освоение в ходе периодических групповых занятий, открытых семинаров, коуч-сессий и т.п. </w:t>
      </w:r>
    </w:p>
    <w:p w:rsidR="00C80E79" w:rsidRPr="007B3435" w:rsidRDefault="00C80E79" w:rsidP="00052A6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4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Каждый педагог, освоивший в своей деятельности коучинговый подход к проблемным ситуациям сможет более эффективно использовать свой профессионально-личностный потенциал для достижения  целей и задач, заявленных в</w:t>
      </w:r>
      <w:r w:rsidR="00224CE1">
        <w:rPr>
          <w:rFonts w:ascii="Times New Roman" w:hAnsi="Times New Roman" w:cs="Times New Roman"/>
          <w:color w:val="000000"/>
          <w:sz w:val="28"/>
          <w:szCs w:val="28"/>
        </w:rPr>
        <w:t>о ФГОС СПО</w:t>
      </w:r>
      <w:r w:rsidRPr="007B3435">
        <w:rPr>
          <w:rFonts w:ascii="Times New Roman" w:hAnsi="Times New Roman" w:cs="Times New Roman"/>
          <w:color w:val="000000"/>
          <w:sz w:val="28"/>
          <w:szCs w:val="28"/>
        </w:rPr>
        <w:t xml:space="preserve">. Это касается  требований ФГОС к результатам освоения </w:t>
      </w:r>
      <w:r w:rsidR="00224CE1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профессиональной </w:t>
      </w:r>
      <w:r w:rsidRPr="007B343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программы, требований к структуре </w:t>
      </w:r>
      <w:r w:rsidR="00224CE1">
        <w:rPr>
          <w:rFonts w:ascii="Times New Roman" w:hAnsi="Times New Roman" w:cs="Times New Roman"/>
          <w:color w:val="000000"/>
          <w:sz w:val="28"/>
          <w:szCs w:val="28"/>
        </w:rPr>
        <w:t>профессиональной</w:t>
      </w:r>
      <w:r w:rsidRPr="007B343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программы и требований к условиям реализации, которые включают не только</w:t>
      </w:r>
      <w:r w:rsidR="00224CE1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практического опыта, но и формирование профессиональных, общих компетенций,</w:t>
      </w:r>
      <w:r w:rsidRPr="007B3435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предметные, личностны</w:t>
      </w:r>
      <w:r w:rsidR="00224CE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B3435">
        <w:rPr>
          <w:rFonts w:ascii="Times New Roman" w:hAnsi="Times New Roman" w:cs="Times New Roman"/>
          <w:color w:val="000000"/>
          <w:sz w:val="28"/>
          <w:szCs w:val="28"/>
        </w:rPr>
        <w:t xml:space="preserve"> и метапредметны</w:t>
      </w:r>
      <w:r w:rsidR="00224CE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B34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CE1">
        <w:rPr>
          <w:rFonts w:ascii="Times New Roman" w:hAnsi="Times New Roman" w:cs="Times New Roman"/>
          <w:color w:val="000000"/>
          <w:sz w:val="28"/>
          <w:szCs w:val="28"/>
        </w:rPr>
        <w:t>результатов</w:t>
      </w:r>
      <w:r w:rsidRPr="007B3435">
        <w:rPr>
          <w:rFonts w:ascii="Times New Roman" w:hAnsi="Times New Roman" w:cs="Times New Roman"/>
          <w:color w:val="000000"/>
          <w:sz w:val="28"/>
          <w:szCs w:val="28"/>
        </w:rPr>
        <w:t xml:space="preserve">. К личностным </w:t>
      </w:r>
      <w:r w:rsidR="00224CE1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результатам </w:t>
      </w:r>
      <w:r w:rsidRPr="007B3435">
        <w:rPr>
          <w:rFonts w:ascii="Times New Roman" w:hAnsi="Times New Roman" w:cs="Times New Roman"/>
          <w:color w:val="000000"/>
          <w:sz w:val="28"/>
          <w:szCs w:val="28"/>
        </w:rPr>
        <w:t xml:space="preserve">относятся самоопределение (внутренняя позиция </w:t>
      </w:r>
      <w:r w:rsidR="00224CE1">
        <w:rPr>
          <w:rFonts w:ascii="Times New Roman" w:hAnsi="Times New Roman" w:cs="Times New Roman"/>
          <w:color w:val="000000"/>
          <w:sz w:val="28"/>
          <w:szCs w:val="28"/>
        </w:rPr>
        <w:t>студента</w:t>
      </w:r>
      <w:r w:rsidRPr="007B3435">
        <w:rPr>
          <w:rFonts w:ascii="Times New Roman" w:hAnsi="Times New Roman" w:cs="Times New Roman"/>
          <w:color w:val="000000"/>
          <w:sz w:val="28"/>
          <w:szCs w:val="28"/>
        </w:rPr>
        <w:t xml:space="preserve">, самоидентификация, самоуважение и самооценка), смыслообразование (мотивация, границы собственного знания и незнания), ценностная и морально - этическая ориентация; к метапредметным </w:t>
      </w:r>
      <w:r w:rsidR="00224CE1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результатам </w:t>
      </w:r>
      <w:r w:rsidRPr="007B3435">
        <w:rPr>
          <w:rFonts w:ascii="Times New Roman" w:hAnsi="Times New Roman" w:cs="Times New Roman"/>
          <w:color w:val="000000"/>
          <w:sz w:val="28"/>
          <w:szCs w:val="28"/>
        </w:rPr>
        <w:t>– регулятивные (управление своей деятельностью, контроль и коррекция, инициативность и самостоятельность), к</w:t>
      </w:r>
      <w:r w:rsidR="00224CE1">
        <w:rPr>
          <w:rFonts w:ascii="Times New Roman" w:hAnsi="Times New Roman" w:cs="Times New Roman"/>
          <w:color w:val="000000"/>
          <w:sz w:val="28"/>
          <w:szCs w:val="28"/>
        </w:rPr>
        <w:t>оммуникативные, познавательные и прочие.</w:t>
      </w:r>
    </w:p>
    <w:p w:rsidR="00C80E79" w:rsidRPr="007B3435" w:rsidRDefault="00C80E79" w:rsidP="00052A6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435">
        <w:rPr>
          <w:rFonts w:ascii="Times New Roman" w:hAnsi="Times New Roman" w:cs="Times New Roman"/>
          <w:color w:val="000000"/>
          <w:sz w:val="28"/>
          <w:szCs w:val="28"/>
        </w:rPr>
        <w:t xml:space="preserve">Каждый родитель, опирающийся на базовые принципы коучинга, сможет более адекватно воспринимать требования педагогов, особенности личностного развития своего </w:t>
      </w:r>
      <w:r w:rsidR="00224CE1">
        <w:rPr>
          <w:rFonts w:ascii="Times New Roman" w:hAnsi="Times New Roman" w:cs="Times New Roman"/>
          <w:color w:val="000000"/>
          <w:sz w:val="28"/>
          <w:szCs w:val="28"/>
        </w:rPr>
        <w:t>сына или дочери</w:t>
      </w:r>
      <w:r w:rsidRPr="007B3435">
        <w:rPr>
          <w:rFonts w:ascii="Times New Roman" w:hAnsi="Times New Roman" w:cs="Times New Roman"/>
          <w:color w:val="000000"/>
          <w:sz w:val="28"/>
          <w:szCs w:val="28"/>
        </w:rPr>
        <w:t xml:space="preserve"> и принимать более взвешенные и оптимальные решения в процессе взаимодействия с педагогами и собственными детьми. Следовательно, при реализации данной образовательной модели повысится не только «знаниевая», но и личностно-деятельностная составляющая родительской компетентности. </w:t>
      </w:r>
    </w:p>
    <w:p w:rsidR="00C80E79" w:rsidRPr="007B3435" w:rsidRDefault="00C80E79" w:rsidP="00052A6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435">
        <w:rPr>
          <w:rFonts w:ascii="Times New Roman" w:hAnsi="Times New Roman" w:cs="Times New Roman"/>
          <w:sz w:val="28"/>
          <w:szCs w:val="28"/>
        </w:rPr>
        <w:t>Этап внедрения данной модели в повседневную практику образовательного учреждения станет закономерным следствием её постепенной разработки и адаптивной калибровки под основные требования ФГОС</w:t>
      </w:r>
      <w:r w:rsidR="00224CE1">
        <w:rPr>
          <w:rFonts w:ascii="Times New Roman" w:hAnsi="Times New Roman" w:cs="Times New Roman"/>
          <w:sz w:val="28"/>
          <w:szCs w:val="28"/>
        </w:rPr>
        <w:t xml:space="preserve"> СПО</w:t>
      </w:r>
      <w:r w:rsidRPr="007B3435">
        <w:rPr>
          <w:rFonts w:ascii="Times New Roman" w:hAnsi="Times New Roman" w:cs="Times New Roman"/>
          <w:sz w:val="28"/>
          <w:szCs w:val="28"/>
        </w:rPr>
        <w:t>.  При этом мы ожидаем, что активное принятие данной модели всеми участниками образовательных отношений ускорится по мере того</w:t>
      </w:r>
      <w:r w:rsidR="00224CE1">
        <w:rPr>
          <w:rFonts w:ascii="Times New Roman" w:hAnsi="Times New Roman" w:cs="Times New Roman"/>
          <w:sz w:val="28"/>
          <w:szCs w:val="28"/>
        </w:rPr>
        <w:t>,</w:t>
      </w:r>
      <w:r w:rsidRPr="007B3435">
        <w:rPr>
          <w:rFonts w:ascii="Times New Roman" w:hAnsi="Times New Roman" w:cs="Times New Roman"/>
          <w:sz w:val="28"/>
          <w:szCs w:val="28"/>
        </w:rPr>
        <w:t xml:space="preserve"> как начнут происходить заметные качественные изменения в эмоциональной атмосфере образовательного учреждения. Так как данная модель будет использоваться для разрешения реально существующих индивидуальных и групповых проблем, границы её применения будут постоянно расширяться, что в свою очередь приведёт к укреплению атмосферы доверия между участниками образовательного процесса, взаимного уважения и принятия личностной уникальности каждого человека. 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Внедрение инструментов коучинга в системный анализ текущих проблем педагогической деятельности также позволит значительно ускорить профессиональное саморазвитие 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педагогов, своевременно выявлять причины возникающих в учебно-воспитательном процессе затруднений и купировать их последствия. </w:t>
      </w:r>
    </w:p>
    <w:p w:rsidR="00C80E79" w:rsidRPr="00FD544A" w:rsidRDefault="00C80E79" w:rsidP="00052A6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44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внедрение предлагаемой комплементарной модели станут возможны при освоении на практике всеми участниками учебно-воспитательного процесса системы взаимосвязанных ключевых понятий, положений и принципов:  </w:t>
      </w:r>
    </w:p>
    <w:p w:rsidR="00C80E79" w:rsidRPr="007B3435" w:rsidRDefault="00C80E79" w:rsidP="00052A6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b/>
          <w:sz w:val="28"/>
          <w:szCs w:val="28"/>
        </w:rPr>
        <w:t>Коучинг -</w:t>
      </w:r>
      <w:r w:rsidRPr="007B3435">
        <w:rPr>
          <w:rFonts w:ascii="Times New Roman" w:hAnsi="Times New Roman" w:cs="Times New Roman"/>
          <w:sz w:val="28"/>
          <w:szCs w:val="28"/>
        </w:rPr>
        <w:t xml:space="preserve"> это гибкая универсальная т</w:t>
      </w:r>
      <w:r w:rsidR="00FD544A">
        <w:rPr>
          <w:rFonts w:ascii="Times New Roman" w:hAnsi="Times New Roman" w:cs="Times New Roman"/>
          <w:sz w:val="28"/>
          <w:szCs w:val="28"/>
        </w:rPr>
        <w:t xml:space="preserve">ехнология, которая применяется </w:t>
      </w:r>
      <w:r w:rsidRPr="007B3435">
        <w:rPr>
          <w:rFonts w:ascii="Times New Roman" w:hAnsi="Times New Roman" w:cs="Times New Roman"/>
          <w:sz w:val="28"/>
          <w:szCs w:val="28"/>
        </w:rPr>
        <w:t>во многих образовательных пространствах в целях активизации обучения, управления процессом взаимодействия с людьми, освоения новых способов мышления. Эффективный</w:t>
      </w:r>
      <w:r w:rsidR="00FD544A">
        <w:rPr>
          <w:rFonts w:ascii="Times New Roman" w:hAnsi="Times New Roman" w:cs="Times New Roman"/>
          <w:sz w:val="28"/>
          <w:szCs w:val="28"/>
        </w:rPr>
        <w:t xml:space="preserve"> </w:t>
      </w:r>
      <w:r w:rsidRPr="007B3435">
        <w:rPr>
          <w:rFonts w:ascii="Times New Roman" w:hAnsi="Times New Roman" w:cs="Times New Roman"/>
          <w:sz w:val="28"/>
          <w:szCs w:val="28"/>
        </w:rPr>
        <w:t>коучинг ведёт личность к достижению поставленных целей, приносит удовлетворение и радость, от которых выигрывают все участники образовательного процесса.</w:t>
      </w:r>
    </w:p>
    <w:p w:rsidR="00C80E79" w:rsidRPr="007B3435" w:rsidRDefault="00C80E79" w:rsidP="00052A6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b/>
          <w:sz w:val="28"/>
          <w:szCs w:val="28"/>
        </w:rPr>
        <w:t>Универсальная цель коучинга в обучении</w:t>
      </w:r>
      <w:r w:rsidRPr="007B3435">
        <w:rPr>
          <w:rFonts w:ascii="Times New Roman" w:hAnsi="Times New Roman" w:cs="Times New Roman"/>
          <w:sz w:val="28"/>
          <w:szCs w:val="28"/>
        </w:rPr>
        <w:t xml:space="preserve"> - помогать учиться активно и сознательно, поддерживать намерение</w:t>
      </w:r>
      <w:r w:rsidR="00FD544A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7B3435">
        <w:rPr>
          <w:rFonts w:ascii="Times New Roman" w:hAnsi="Times New Roman" w:cs="Times New Roman"/>
          <w:sz w:val="28"/>
          <w:szCs w:val="28"/>
        </w:rPr>
        <w:t xml:space="preserve"> </w:t>
      </w:r>
      <w:r w:rsidR="00FD544A"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r w:rsidRPr="007B3435">
        <w:rPr>
          <w:rFonts w:ascii="Times New Roman" w:hAnsi="Times New Roman" w:cs="Times New Roman"/>
          <w:sz w:val="28"/>
          <w:szCs w:val="28"/>
        </w:rPr>
        <w:t xml:space="preserve">самостоятельно приобретать знания, способствовать тому, чтобы они могли максимально использовать свой потенциал, развивать навыки, </w:t>
      </w:r>
      <w:r w:rsidR="00FD544A">
        <w:rPr>
          <w:rFonts w:ascii="Times New Roman" w:hAnsi="Times New Roman" w:cs="Times New Roman"/>
          <w:sz w:val="28"/>
          <w:szCs w:val="28"/>
        </w:rPr>
        <w:t xml:space="preserve">формировать практический опыт, стремление </w:t>
      </w:r>
      <w:r w:rsidRPr="007B3435">
        <w:rPr>
          <w:rFonts w:ascii="Times New Roman" w:hAnsi="Times New Roman" w:cs="Times New Roman"/>
          <w:sz w:val="28"/>
          <w:szCs w:val="28"/>
        </w:rPr>
        <w:t xml:space="preserve">лучше выполнять свои </w:t>
      </w:r>
      <w:r w:rsidR="00FD544A">
        <w:rPr>
          <w:rFonts w:ascii="Times New Roman" w:hAnsi="Times New Roman" w:cs="Times New Roman"/>
          <w:sz w:val="28"/>
          <w:szCs w:val="28"/>
        </w:rPr>
        <w:t xml:space="preserve">профессиональные, </w:t>
      </w:r>
      <w:r w:rsidRPr="007B3435">
        <w:rPr>
          <w:rFonts w:ascii="Times New Roman" w:hAnsi="Times New Roman" w:cs="Times New Roman"/>
          <w:sz w:val="28"/>
          <w:szCs w:val="28"/>
        </w:rPr>
        <w:t xml:space="preserve">учебные обязанности и в результате </w:t>
      </w:r>
      <w:r w:rsidR="00FD544A">
        <w:rPr>
          <w:rFonts w:ascii="Times New Roman" w:hAnsi="Times New Roman" w:cs="Times New Roman"/>
          <w:sz w:val="28"/>
          <w:szCs w:val="28"/>
        </w:rPr>
        <w:t>–</w:t>
      </w:r>
      <w:r w:rsidRPr="007B3435">
        <w:rPr>
          <w:rFonts w:ascii="Times New Roman" w:hAnsi="Times New Roman" w:cs="Times New Roman"/>
          <w:sz w:val="28"/>
          <w:szCs w:val="28"/>
        </w:rPr>
        <w:t xml:space="preserve"> </w:t>
      </w:r>
      <w:r w:rsidR="00FD544A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Pr="007B3435">
        <w:rPr>
          <w:rFonts w:ascii="Times New Roman" w:hAnsi="Times New Roman" w:cs="Times New Roman"/>
          <w:sz w:val="28"/>
          <w:szCs w:val="28"/>
        </w:rPr>
        <w:t>достигать желаемых результатов.</w:t>
      </w:r>
    </w:p>
    <w:p w:rsidR="00C80E79" w:rsidRPr="007B3435" w:rsidRDefault="00C80E79" w:rsidP="00052A6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b/>
          <w:sz w:val="28"/>
          <w:szCs w:val="28"/>
        </w:rPr>
        <w:t>Основная задача коуча</w:t>
      </w:r>
      <w:r w:rsidRPr="007B3435">
        <w:rPr>
          <w:rFonts w:ascii="Times New Roman" w:hAnsi="Times New Roman" w:cs="Times New Roman"/>
          <w:sz w:val="28"/>
          <w:szCs w:val="28"/>
        </w:rPr>
        <w:t xml:space="preserve"> - поддерживать у обучающи</w:t>
      </w:r>
      <w:r w:rsidR="00FD544A">
        <w:rPr>
          <w:rFonts w:ascii="Times New Roman" w:hAnsi="Times New Roman" w:cs="Times New Roman"/>
          <w:sz w:val="28"/>
          <w:szCs w:val="28"/>
        </w:rPr>
        <w:t xml:space="preserve">хся уверенность в своих силах,  </w:t>
      </w:r>
      <w:r w:rsidRPr="007B3435">
        <w:rPr>
          <w:rFonts w:ascii="Times New Roman" w:hAnsi="Times New Roman" w:cs="Times New Roman"/>
          <w:sz w:val="28"/>
          <w:szCs w:val="28"/>
        </w:rPr>
        <w:t>формировать у них адекватную самооценку. Вера обучающихся в свои возможности, степень их осознания способствуют высокой учебно-познавательной мотивации и формированию ответственности за свою учебу</w:t>
      </w:r>
      <w:r w:rsidR="00FD544A">
        <w:rPr>
          <w:rFonts w:ascii="Times New Roman" w:hAnsi="Times New Roman" w:cs="Times New Roman"/>
          <w:sz w:val="28"/>
          <w:szCs w:val="28"/>
        </w:rPr>
        <w:t xml:space="preserve"> и будущую профессиональную деятельность</w:t>
      </w:r>
      <w:r w:rsidRPr="007B3435">
        <w:rPr>
          <w:rFonts w:ascii="Times New Roman" w:hAnsi="Times New Roman" w:cs="Times New Roman"/>
          <w:sz w:val="28"/>
          <w:szCs w:val="28"/>
        </w:rPr>
        <w:t>.</w:t>
      </w:r>
    </w:p>
    <w:p w:rsidR="00C80E79" w:rsidRPr="007B3435" w:rsidRDefault="00C80E79" w:rsidP="00052A6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b/>
          <w:sz w:val="28"/>
          <w:szCs w:val="28"/>
        </w:rPr>
        <w:t>Ключевые установки и ценности коучинга</w:t>
      </w:r>
      <w:r w:rsidRPr="007B3435">
        <w:rPr>
          <w:rFonts w:ascii="Times New Roman" w:hAnsi="Times New Roman" w:cs="Times New Roman"/>
          <w:sz w:val="28"/>
          <w:szCs w:val="28"/>
        </w:rPr>
        <w:t xml:space="preserve"> естественным образом включаются в любое учебное занятие:</w:t>
      </w:r>
    </w:p>
    <w:p w:rsidR="00C80E79" w:rsidRPr="007B3435" w:rsidRDefault="00C80E79" w:rsidP="00C80E7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- развитие навыков целеполагания и проектирования,</w:t>
      </w:r>
    </w:p>
    <w:p w:rsidR="00C80E79" w:rsidRPr="007B3435" w:rsidRDefault="00C80E79" w:rsidP="00C80E7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- разработка гипотез и продвижение проектов,</w:t>
      </w:r>
    </w:p>
    <w:p w:rsidR="00C80E79" w:rsidRPr="007B3435" w:rsidRDefault="00C80E79" w:rsidP="00C80E7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- опора на творческую инициативу, позитивную мотивацию,</w:t>
      </w:r>
    </w:p>
    <w:p w:rsidR="00C80E79" w:rsidRPr="007B3435" w:rsidRDefault="00C80E79" w:rsidP="00C80E7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- желание пробовать, ошибаться, идти дальше.</w:t>
      </w:r>
    </w:p>
    <w:p w:rsidR="00C80E79" w:rsidRDefault="00C80E79" w:rsidP="00052A6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435">
        <w:rPr>
          <w:rFonts w:ascii="Times New Roman" w:hAnsi="Times New Roman" w:cs="Times New Roman"/>
          <w:b/>
          <w:sz w:val="28"/>
          <w:szCs w:val="28"/>
        </w:rPr>
        <w:t xml:space="preserve">Технология проблемного обучения </w:t>
      </w:r>
      <w:r w:rsidR="00FD544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B3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одно из направлений развивающего обучения,</w:t>
      </w:r>
      <w:r w:rsidR="00FD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которая может использоваться при  коучинге. Она</w:t>
      </w:r>
      <w:r w:rsidRPr="007B3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сочета</w:t>
      </w:r>
      <w:r w:rsidR="00FD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B3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систематическ</w:t>
      </w:r>
      <w:r w:rsidR="00FD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7B3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</w:t>
      </w:r>
      <w:r w:rsidR="00FD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7B3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поисков</w:t>
      </w:r>
      <w:r w:rsidR="00FD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7B3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</w:t>
      </w:r>
      <w:r w:rsidR="00FD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студентов</w:t>
      </w:r>
      <w:r w:rsidRPr="007B3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освоением ими достижений современной науки и техник</w:t>
      </w:r>
      <w:r w:rsidR="00E0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</w:t>
      </w:r>
      <w:r w:rsidRPr="007B3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построена с учетом целепо</w:t>
      </w:r>
      <w:r w:rsidR="00FD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лагания и принципа проблемности.</w:t>
      </w:r>
    </w:p>
    <w:p w:rsidR="00FD544A" w:rsidRPr="007B3435" w:rsidRDefault="00FD544A" w:rsidP="00052A6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B91">
        <w:rPr>
          <w:rFonts w:ascii="Times New Roman" w:hAnsi="Times New Roman" w:cs="Times New Roman"/>
          <w:sz w:val="28"/>
          <w:szCs w:val="28"/>
        </w:rPr>
        <w:t>Коучинговый</w:t>
      </w:r>
      <w:r w:rsidR="00E03106">
        <w:rPr>
          <w:rFonts w:ascii="Times New Roman" w:hAnsi="Times New Roman" w:cs="Times New Roman"/>
          <w:sz w:val="28"/>
          <w:szCs w:val="28"/>
        </w:rPr>
        <w:t xml:space="preserve"> </w:t>
      </w:r>
      <w:r w:rsidRPr="00754B91">
        <w:rPr>
          <w:rFonts w:ascii="Times New Roman" w:hAnsi="Times New Roman" w:cs="Times New Roman"/>
          <w:sz w:val="28"/>
          <w:szCs w:val="28"/>
        </w:rPr>
        <w:t>подход максимально</w:t>
      </w:r>
      <w:r w:rsidR="00E03106">
        <w:rPr>
          <w:rFonts w:ascii="Times New Roman" w:hAnsi="Times New Roman" w:cs="Times New Roman"/>
          <w:sz w:val="28"/>
          <w:szCs w:val="28"/>
        </w:rPr>
        <w:t xml:space="preserve"> </w:t>
      </w:r>
      <w:r w:rsidRPr="00754B91">
        <w:rPr>
          <w:rFonts w:ascii="Times New Roman" w:hAnsi="Times New Roman" w:cs="Times New Roman"/>
          <w:sz w:val="28"/>
          <w:szCs w:val="28"/>
        </w:rPr>
        <w:t xml:space="preserve">соответствует концепции </w:t>
      </w:r>
      <w:r w:rsidR="00E03106">
        <w:rPr>
          <w:rFonts w:ascii="Times New Roman" w:hAnsi="Times New Roman" w:cs="Times New Roman"/>
          <w:sz w:val="28"/>
          <w:szCs w:val="28"/>
        </w:rPr>
        <w:t>профессионально-компетентностного</w:t>
      </w:r>
      <w:r w:rsidRPr="00754B91">
        <w:rPr>
          <w:rFonts w:ascii="Times New Roman" w:hAnsi="Times New Roman" w:cs="Times New Roman"/>
          <w:sz w:val="28"/>
          <w:szCs w:val="28"/>
        </w:rPr>
        <w:t xml:space="preserve"> образования, а навыки коуча органично встраиваются в профиль компетенций педагог</w:t>
      </w:r>
      <w:r w:rsidR="00E03106">
        <w:rPr>
          <w:rFonts w:ascii="Times New Roman" w:hAnsi="Times New Roman" w:cs="Times New Roman"/>
          <w:sz w:val="28"/>
          <w:szCs w:val="28"/>
        </w:rPr>
        <w:t>ического работника профессиональной образовательного учреждения</w:t>
      </w:r>
      <w:r w:rsidRPr="00754B91">
        <w:rPr>
          <w:rFonts w:ascii="Times New Roman" w:hAnsi="Times New Roman" w:cs="Times New Roman"/>
          <w:sz w:val="28"/>
          <w:szCs w:val="28"/>
        </w:rPr>
        <w:t>.</w:t>
      </w:r>
    </w:p>
    <w:p w:rsidR="00C80E79" w:rsidRPr="007B3435" w:rsidRDefault="00C80E79" w:rsidP="00052A6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4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Процесс взаимодействия в </w:t>
      </w:r>
      <w:r w:rsidR="00E031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профессиональном</w:t>
      </w:r>
      <w:r w:rsidRPr="007B34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обучении</w:t>
      </w:r>
      <w:r w:rsidRPr="007B3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ориентирован на формирование </w:t>
      </w:r>
      <w:r w:rsidR="00E0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практического опыта, </w:t>
      </w:r>
      <w:r w:rsidRPr="007B3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</w:t>
      </w:r>
      <w:r w:rsidR="00E0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деятельности</w:t>
      </w:r>
      <w:r w:rsidR="00E03106" w:rsidRPr="007B3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студентов</w:t>
      </w:r>
      <w:r w:rsidRPr="007B3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0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</w:t>
      </w:r>
      <w:r w:rsidRPr="007B3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устойчивых мотивов учения и мыслительных (включая творческие) способностей в ходе усвоения ими отдельных научных понятий и способов деятельности, определяемых содержанием самой </w:t>
      </w:r>
      <w:r w:rsidR="00E0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профессиональной </w:t>
      </w:r>
      <w:r w:rsidRPr="007B3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проблемной ситуации</w:t>
      </w:r>
      <w:r w:rsidR="00FD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приобретения практического опыта в профессиональной деятельности</w:t>
      </w:r>
      <w:r w:rsidR="00E0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0E79" w:rsidRPr="007B3435" w:rsidRDefault="00C80E79" w:rsidP="00052A6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435">
        <w:rPr>
          <w:rFonts w:ascii="Times New Roman" w:hAnsi="Times New Roman" w:cs="Times New Roman"/>
          <w:b/>
          <w:sz w:val="28"/>
          <w:szCs w:val="28"/>
        </w:rPr>
        <w:t xml:space="preserve">Базовые методологичские принципы </w:t>
      </w:r>
      <w:r w:rsidR="00E03106"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  <w:r w:rsidRPr="007B3435">
        <w:rPr>
          <w:rFonts w:ascii="Times New Roman" w:hAnsi="Times New Roman" w:cs="Times New Roman"/>
          <w:b/>
          <w:sz w:val="28"/>
          <w:szCs w:val="28"/>
        </w:rPr>
        <w:t>проблемного обучения совпадаю</w:t>
      </w:r>
      <w:r w:rsidR="00E03106">
        <w:rPr>
          <w:rFonts w:ascii="Times New Roman" w:hAnsi="Times New Roman" w:cs="Times New Roman"/>
          <w:b/>
          <w:sz w:val="28"/>
          <w:szCs w:val="28"/>
        </w:rPr>
        <w:t>т</w:t>
      </w:r>
      <w:r w:rsidRPr="007B3435">
        <w:rPr>
          <w:rFonts w:ascii="Times New Roman" w:hAnsi="Times New Roman" w:cs="Times New Roman"/>
          <w:b/>
          <w:sz w:val="28"/>
          <w:szCs w:val="28"/>
        </w:rPr>
        <w:t xml:space="preserve"> с философией коучинга:</w:t>
      </w:r>
    </w:p>
    <w:p w:rsidR="00C80E79" w:rsidRPr="007B3435" w:rsidRDefault="00C80E79" w:rsidP="00C80E7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 xml:space="preserve">1. Все </w:t>
      </w:r>
      <w:r w:rsidR="00E03106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7B3435">
        <w:rPr>
          <w:rFonts w:ascii="Times New Roman" w:hAnsi="Times New Roman" w:cs="Times New Roman"/>
          <w:sz w:val="28"/>
          <w:szCs w:val="28"/>
        </w:rPr>
        <w:t xml:space="preserve">и </w:t>
      </w:r>
      <w:r w:rsidR="00E03106">
        <w:rPr>
          <w:rFonts w:ascii="Times New Roman" w:hAnsi="Times New Roman" w:cs="Times New Roman"/>
          <w:sz w:val="28"/>
          <w:szCs w:val="28"/>
        </w:rPr>
        <w:t>обучающиеся</w:t>
      </w:r>
      <w:r w:rsidRPr="007B3435">
        <w:rPr>
          <w:rFonts w:ascii="Times New Roman" w:hAnsi="Times New Roman" w:cs="Times New Roman"/>
          <w:sz w:val="28"/>
          <w:szCs w:val="28"/>
        </w:rPr>
        <w:t xml:space="preserve"> обладают гораздо большими внутренними способностями, чем те, что они проявляют в своей повседневной жизни;</w:t>
      </w:r>
    </w:p>
    <w:p w:rsidR="00C80E79" w:rsidRPr="007B3435" w:rsidRDefault="00C80E79" w:rsidP="00C80E7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2. Каждый человек обладает мощным личностным потенциалом, который раскрывается при благоприятных обстоятельствах;</w:t>
      </w:r>
    </w:p>
    <w:p w:rsidR="00C80E79" w:rsidRPr="007B3435" w:rsidRDefault="00C80E79" w:rsidP="00C80E7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3. Процесс раскрытия в человеке необходимых ресурсов для достижения успеха требует фокусировки на его сильных сторонах;</w:t>
      </w:r>
    </w:p>
    <w:p w:rsidR="00C80E79" w:rsidRPr="007B3435" w:rsidRDefault="00C80E79" w:rsidP="00C80E7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5. Качественное обучение и личностное развитие возможно при акценте на успехах, а не на ошибках;</w:t>
      </w:r>
    </w:p>
    <w:p w:rsidR="00C80E79" w:rsidRPr="007B3435" w:rsidRDefault="00C80E79" w:rsidP="00C80E7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 xml:space="preserve">6. Принятие, открытость и доверие – являются ключами к успешному взаимодействию в процессе обучения; </w:t>
      </w:r>
    </w:p>
    <w:p w:rsidR="00C80E79" w:rsidRPr="007B3435" w:rsidRDefault="00C80E79" w:rsidP="00C80E7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7. Обучение должно быть ориентировано не на готовые рецепты, а на «внутреннюю мудрость» каждого: все нужные ответы находятся в самом вопрошающем и обнаруживаются при правильной постановке вопросов.</w:t>
      </w:r>
    </w:p>
    <w:p w:rsidR="00C80E79" w:rsidRPr="007B3435" w:rsidRDefault="00C80E79" w:rsidP="00C80E79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435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Последовательное освоение указанных понятий и принципов всеми участниками учебно-воспитательного процесса </w:t>
      </w:r>
      <w:r w:rsidR="00E03106">
        <w:rPr>
          <w:rFonts w:ascii="Times New Roman" w:hAnsi="Times New Roman" w:cs="Times New Roman"/>
          <w:color w:val="000000"/>
          <w:sz w:val="28"/>
          <w:szCs w:val="28"/>
        </w:rPr>
        <w:t xml:space="preserve"> в ПОУ </w:t>
      </w:r>
      <w:r w:rsidRPr="007B3435">
        <w:rPr>
          <w:rFonts w:ascii="Times New Roman" w:hAnsi="Times New Roman" w:cs="Times New Roman"/>
          <w:color w:val="000000"/>
          <w:sz w:val="28"/>
          <w:szCs w:val="28"/>
        </w:rPr>
        <w:t xml:space="preserve">и применение их на практике, по сути, открывают новые пути психолого-педагогического сопровождения педагогов, </w:t>
      </w:r>
      <w:r w:rsidR="00E03106">
        <w:rPr>
          <w:rFonts w:ascii="Times New Roman" w:hAnsi="Times New Roman" w:cs="Times New Roman"/>
          <w:color w:val="000000"/>
          <w:sz w:val="28"/>
          <w:szCs w:val="28"/>
        </w:rPr>
        <w:t>студентов, их</w:t>
      </w:r>
      <w:r w:rsidRPr="007B3435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родителей, формируя у </w:t>
      </w:r>
      <w:r w:rsidR="001B7137">
        <w:rPr>
          <w:rFonts w:ascii="Times New Roman" w:hAnsi="Times New Roman" w:cs="Times New Roman"/>
          <w:color w:val="000000"/>
          <w:sz w:val="28"/>
          <w:szCs w:val="28"/>
        </w:rPr>
        <w:t xml:space="preserve">педагогов </w:t>
      </w:r>
      <w:r w:rsidRPr="007B34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7137">
        <w:rPr>
          <w:rFonts w:ascii="Times New Roman" w:hAnsi="Times New Roman" w:cs="Times New Roman"/>
          <w:color w:val="000000"/>
          <w:sz w:val="28"/>
          <w:szCs w:val="28"/>
        </w:rPr>
        <w:t xml:space="preserve">желание полноценно работать, у родителей – заниматься воспитанием, в </w:t>
      </w:r>
      <w:r w:rsidR="001B71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свою очередь у обучающихся - </w:t>
      </w:r>
      <w:r w:rsidRPr="007B3435">
        <w:rPr>
          <w:rFonts w:ascii="Times New Roman" w:hAnsi="Times New Roman" w:cs="Times New Roman"/>
          <w:color w:val="000000"/>
          <w:sz w:val="28"/>
          <w:szCs w:val="28"/>
        </w:rPr>
        <w:t>самостоятельность, коммуникабельность, желание учиться и развиваться, це</w:t>
      </w:r>
      <w:r w:rsidR="00C10691">
        <w:rPr>
          <w:rFonts w:ascii="Times New Roman" w:hAnsi="Times New Roman" w:cs="Times New Roman"/>
          <w:color w:val="000000"/>
          <w:sz w:val="28"/>
          <w:szCs w:val="28"/>
        </w:rPr>
        <w:t xml:space="preserve">леустремленность, иными словами, формируя </w:t>
      </w:r>
      <w:r w:rsidRPr="007B3435">
        <w:rPr>
          <w:rFonts w:ascii="Times New Roman" w:hAnsi="Times New Roman" w:cs="Times New Roman"/>
          <w:color w:val="000000"/>
          <w:sz w:val="28"/>
          <w:szCs w:val="28"/>
        </w:rPr>
        <w:t xml:space="preserve">высокий личностный потенциал. </w:t>
      </w:r>
    </w:p>
    <w:p w:rsidR="00C80E79" w:rsidRPr="007B3435" w:rsidRDefault="00C80E79" w:rsidP="00052A6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435">
        <w:rPr>
          <w:rFonts w:ascii="Times New Roman" w:hAnsi="Times New Roman" w:cs="Times New Roman"/>
          <w:sz w:val="28"/>
          <w:szCs w:val="28"/>
        </w:rPr>
        <w:t xml:space="preserve">Обучающиеся также смогут осваивать инструменты коучинга в контексте </w:t>
      </w:r>
      <w:r w:rsidR="00C10691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7B3435">
        <w:rPr>
          <w:rFonts w:ascii="Times New Roman" w:hAnsi="Times New Roman" w:cs="Times New Roman"/>
          <w:sz w:val="28"/>
          <w:szCs w:val="28"/>
        </w:rPr>
        <w:t>проблемного обучения. Они также будут вовлечены в экспериментальные разработки по проекту в целях их личностного развития, формирования ответственности, самостоятельности в принятии решений, что повысит заинтересованность в процессе обучения и в будуще</w:t>
      </w:r>
      <w:r w:rsidR="009957CA" w:rsidRPr="007B3435">
        <w:rPr>
          <w:rFonts w:ascii="Times New Roman" w:hAnsi="Times New Roman" w:cs="Times New Roman"/>
          <w:sz w:val="28"/>
          <w:szCs w:val="28"/>
        </w:rPr>
        <w:t>м</w:t>
      </w:r>
      <w:r w:rsidR="00C10691">
        <w:rPr>
          <w:rFonts w:ascii="Times New Roman" w:hAnsi="Times New Roman" w:cs="Times New Roman"/>
          <w:sz w:val="28"/>
          <w:szCs w:val="28"/>
        </w:rPr>
        <w:t xml:space="preserve"> </w:t>
      </w:r>
      <w:r w:rsidR="009957CA" w:rsidRPr="007B3435">
        <w:rPr>
          <w:rFonts w:ascii="Times New Roman" w:hAnsi="Times New Roman" w:cs="Times New Roman"/>
          <w:sz w:val="28"/>
          <w:szCs w:val="28"/>
        </w:rPr>
        <w:t>профессиональном становлении</w:t>
      </w:r>
      <w:r w:rsidRPr="007B3435">
        <w:rPr>
          <w:rFonts w:ascii="Times New Roman" w:hAnsi="Times New Roman" w:cs="Times New Roman"/>
          <w:sz w:val="28"/>
          <w:szCs w:val="28"/>
        </w:rPr>
        <w:t xml:space="preserve">. При реализации данной модели акцент будет ставиться на развитии у педагогов, </w:t>
      </w:r>
      <w:r w:rsidR="009957CA" w:rsidRPr="007B3435">
        <w:rPr>
          <w:rFonts w:ascii="Times New Roman" w:hAnsi="Times New Roman" w:cs="Times New Roman"/>
          <w:sz w:val="28"/>
          <w:szCs w:val="28"/>
        </w:rPr>
        <w:t>обу</w:t>
      </w:r>
      <w:r w:rsidRPr="007B3435">
        <w:rPr>
          <w:rFonts w:ascii="Times New Roman" w:hAnsi="Times New Roman" w:cs="Times New Roman"/>
          <w:sz w:val="28"/>
          <w:szCs w:val="28"/>
        </w:rPr>
        <w:t>ча</w:t>
      </w:r>
      <w:r w:rsidR="009957CA" w:rsidRPr="007B3435">
        <w:rPr>
          <w:rFonts w:ascii="Times New Roman" w:hAnsi="Times New Roman" w:cs="Times New Roman"/>
          <w:sz w:val="28"/>
          <w:szCs w:val="28"/>
        </w:rPr>
        <w:t>ю</w:t>
      </w:r>
      <w:r w:rsidRPr="007B3435">
        <w:rPr>
          <w:rFonts w:ascii="Times New Roman" w:hAnsi="Times New Roman" w:cs="Times New Roman"/>
          <w:sz w:val="28"/>
          <w:szCs w:val="28"/>
        </w:rPr>
        <w:t>щихся</w:t>
      </w:r>
      <w:r w:rsidR="00C10691">
        <w:rPr>
          <w:rFonts w:ascii="Times New Roman" w:hAnsi="Times New Roman" w:cs="Times New Roman"/>
          <w:sz w:val="28"/>
          <w:szCs w:val="28"/>
        </w:rPr>
        <w:t>,</w:t>
      </w:r>
      <w:r w:rsidRPr="007B3435">
        <w:rPr>
          <w:rFonts w:ascii="Times New Roman" w:hAnsi="Times New Roman" w:cs="Times New Roman"/>
          <w:sz w:val="28"/>
          <w:szCs w:val="28"/>
        </w:rPr>
        <w:t xml:space="preserve"> и</w:t>
      </w:r>
      <w:r w:rsidR="00C10691">
        <w:rPr>
          <w:rFonts w:ascii="Times New Roman" w:hAnsi="Times New Roman" w:cs="Times New Roman"/>
          <w:sz w:val="28"/>
          <w:szCs w:val="28"/>
        </w:rPr>
        <w:t>х</w:t>
      </w:r>
      <w:r w:rsidRPr="007B3435">
        <w:rPr>
          <w:rFonts w:ascii="Times New Roman" w:hAnsi="Times New Roman" w:cs="Times New Roman"/>
          <w:sz w:val="28"/>
          <w:szCs w:val="28"/>
        </w:rPr>
        <w:t xml:space="preserve"> родителей новых типов мышления, основанных на позитивном самовосприятии, желании взаимодействовать с окружающими, соблюдая интересы всех сторон. Это поможет </w:t>
      </w:r>
      <w:r w:rsidR="00C10691">
        <w:rPr>
          <w:rFonts w:ascii="Times New Roman" w:hAnsi="Times New Roman" w:cs="Times New Roman"/>
          <w:sz w:val="28"/>
          <w:szCs w:val="28"/>
        </w:rPr>
        <w:t>участникам проекта</w:t>
      </w:r>
      <w:r w:rsidRPr="007B3435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внутреннюю мотивацию в любого рода </w:t>
      </w:r>
      <w:r w:rsidR="00C10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профессиональной, </w:t>
      </w: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учебной деятельности, мобилизовать свои возможности для достижения целей, расширить своё сознание на основе самоанализа и индуктивного обучения. </w:t>
      </w:r>
    </w:p>
    <w:p w:rsidR="00C80E79" w:rsidRPr="007B3435" w:rsidRDefault="00C80E79" w:rsidP="00052A6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 xml:space="preserve">Таким образом, мы ожидаем, что разработка и последующая реализация предложенной нами комплементарной образовательной модели позволит достичь следующие </w:t>
      </w:r>
      <w:r w:rsidRPr="007B3435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7B3435">
        <w:rPr>
          <w:rFonts w:ascii="Times New Roman" w:hAnsi="Times New Roman" w:cs="Times New Roman"/>
          <w:sz w:val="28"/>
          <w:szCs w:val="28"/>
        </w:rPr>
        <w:t>:</w:t>
      </w:r>
    </w:p>
    <w:p w:rsidR="00C80E79" w:rsidRPr="007B3435" w:rsidRDefault="00C80E79" w:rsidP="00C80E79">
      <w:pPr>
        <w:numPr>
          <w:ilvl w:val="0"/>
          <w:numId w:val="27"/>
        </w:numPr>
        <w:shd w:val="clear" w:color="auto" w:fill="FFFFFF"/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 xml:space="preserve">Внедрение в профессиональный арсенал педагогов новых умений и навыков, позволяющих им конструктивно разрешать многочисленные психолого-педагогические проблемы. Это также позволит им успешно решить такую актуальную проблему </w:t>
      </w:r>
      <w:r w:rsidR="009317A5">
        <w:rPr>
          <w:rFonts w:ascii="Times New Roman" w:hAnsi="Times New Roman" w:cs="Times New Roman"/>
          <w:sz w:val="28"/>
          <w:szCs w:val="28"/>
        </w:rPr>
        <w:t>управления учебно-воспитательным процессом,</w:t>
      </w:r>
      <w:r w:rsidRPr="007B3435">
        <w:rPr>
          <w:rFonts w:ascii="Times New Roman" w:hAnsi="Times New Roman" w:cs="Times New Roman"/>
          <w:sz w:val="28"/>
          <w:szCs w:val="28"/>
        </w:rPr>
        <w:t xml:space="preserve"> как выбор инт</w:t>
      </w:r>
      <w:r w:rsidR="009317A5">
        <w:rPr>
          <w:rFonts w:ascii="Times New Roman" w:hAnsi="Times New Roman" w:cs="Times New Roman"/>
          <w:sz w:val="28"/>
          <w:szCs w:val="28"/>
        </w:rPr>
        <w:t>ересных форм и методов обучения (воспитания),</w:t>
      </w:r>
      <w:r w:rsidRPr="007B3435">
        <w:rPr>
          <w:rFonts w:ascii="Times New Roman" w:hAnsi="Times New Roman" w:cs="Times New Roman"/>
          <w:sz w:val="28"/>
          <w:szCs w:val="28"/>
        </w:rPr>
        <w:t xml:space="preserve"> дающих гарантированный результат.</w:t>
      </w:r>
    </w:p>
    <w:p w:rsidR="00C80E79" w:rsidRPr="007B3435" w:rsidRDefault="00C80E79" w:rsidP="00C80E79">
      <w:pPr>
        <w:numPr>
          <w:ilvl w:val="0"/>
          <w:numId w:val="27"/>
        </w:numPr>
        <w:shd w:val="clear" w:color="auto" w:fill="FFFFFF"/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Введение комплементарной модели в программы специальных проблемных семинаров для родителей позволит им по-новому взглянуть на возможности построения конструктивных отношений со своими детьми, а также легче находить общий язык и точки соприкосновения с педагогами на основе единства мнений и позиций.</w:t>
      </w:r>
    </w:p>
    <w:p w:rsidR="00C80E79" w:rsidRPr="007B3435" w:rsidRDefault="00C80E79" w:rsidP="00C80E79">
      <w:pPr>
        <w:pStyle w:val="a3"/>
        <w:numPr>
          <w:ilvl w:val="0"/>
          <w:numId w:val="27"/>
        </w:numPr>
        <w:tabs>
          <w:tab w:val="num" w:pos="360"/>
        </w:tabs>
        <w:spacing w:line="276" w:lineRule="auto"/>
        <w:ind w:left="360" w:hanging="360"/>
        <w:rPr>
          <w:sz w:val="28"/>
          <w:szCs w:val="28"/>
        </w:rPr>
      </w:pPr>
      <w:r w:rsidRPr="007B3435">
        <w:rPr>
          <w:sz w:val="28"/>
          <w:szCs w:val="28"/>
        </w:rPr>
        <w:t xml:space="preserve">Использование инструментов коучинга в совместных </w:t>
      </w:r>
      <w:r w:rsidR="009317A5">
        <w:rPr>
          <w:sz w:val="28"/>
          <w:szCs w:val="28"/>
        </w:rPr>
        <w:t>студенческо</w:t>
      </w:r>
      <w:r w:rsidRPr="007B3435">
        <w:rPr>
          <w:sz w:val="28"/>
          <w:szCs w:val="28"/>
        </w:rPr>
        <w:t xml:space="preserve">-родительских тренингах и мастер-классах поможет родителям и </w:t>
      </w:r>
      <w:r w:rsidR="009317A5">
        <w:rPr>
          <w:sz w:val="28"/>
          <w:szCs w:val="28"/>
        </w:rPr>
        <w:t>обучающимся</w:t>
      </w:r>
      <w:r w:rsidRPr="007B3435">
        <w:rPr>
          <w:sz w:val="28"/>
          <w:szCs w:val="28"/>
        </w:rPr>
        <w:t xml:space="preserve"> научиться </w:t>
      </w:r>
      <w:r w:rsidR="009317A5" w:rsidRPr="007B3435">
        <w:rPr>
          <w:sz w:val="28"/>
          <w:szCs w:val="28"/>
        </w:rPr>
        <w:t xml:space="preserve">слушать </w:t>
      </w:r>
      <w:r w:rsidR="009317A5">
        <w:rPr>
          <w:sz w:val="28"/>
          <w:szCs w:val="28"/>
        </w:rPr>
        <w:t xml:space="preserve">и </w:t>
      </w:r>
      <w:r w:rsidRPr="007B3435">
        <w:rPr>
          <w:sz w:val="28"/>
          <w:szCs w:val="28"/>
        </w:rPr>
        <w:t xml:space="preserve">слышать друг друга, выстраивая гармоничные отношения, научит их находить конструктивные подходы друг к другу и творчески разрешать возникающие </w:t>
      </w:r>
      <w:r w:rsidR="009317A5">
        <w:rPr>
          <w:sz w:val="28"/>
          <w:szCs w:val="28"/>
        </w:rPr>
        <w:t xml:space="preserve">профессиональные </w:t>
      </w:r>
      <w:r w:rsidRPr="007B3435">
        <w:rPr>
          <w:sz w:val="28"/>
          <w:szCs w:val="28"/>
        </w:rPr>
        <w:t xml:space="preserve">проблемные ситуации. </w:t>
      </w:r>
    </w:p>
    <w:p w:rsidR="00C80E79" w:rsidRPr="007B3435" w:rsidRDefault="00C80E79" w:rsidP="00C80E79">
      <w:pPr>
        <w:pStyle w:val="a3"/>
        <w:numPr>
          <w:ilvl w:val="0"/>
          <w:numId w:val="27"/>
        </w:numPr>
        <w:tabs>
          <w:tab w:val="num" w:pos="360"/>
        </w:tabs>
        <w:spacing w:line="276" w:lineRule="auto"/>
        <w:ind w:left="360" w:hanging="360"/>
        <w:rPr>
          <w:sz w:val="28"/>
          <w:szCs w:val="28"/>
        </w:rPr>
      </w:pPr>
      <w:r w:rsidRPr="007B3435">
        <w:rPr>
          <w:sz w:val="28"/>
          <w:szCs w:val="28"/>
        </w:rPr>
        <w:lastRenderedPageBreak/>
        <w:t xml:space="preserve">Внедрение комплементарной модели в программы курсов повышения квалификации для педагогов по тематике </w:t>
      </w:r>
      <w:r w:rsidR="00A46151">
        <w:rPr>
          <w:sz w:val="28"/>
          <w:szCs w:val="28"/>
        </w:rPr>
        <w:t>профессионального</w:t>
      </w:r>
      <w:r w:rsidRPr="007B3435">
        <w:rPr>
          <w:sz w:val="28"/>
          <w:szCs w:val="28"/>
        </w:rPr>
        <w:t xml:space="preserve"> обучения поможет им повысить эффективность своей деятельности.</w:t>
      </w:r>
    </w:p>
    <w:p w:rsidR="00775463" w:rsidRDefault="00775463" w:rsidP="00775463">
      <w:pPr>
        <w:pStyle w:val="a3"/>
        <w:spacing w:line="276" w:lineRule="auto"/>
        <w:ind w:left="360"/>
        <w:rPr>
          <w:sz w:val="28"/>
          <w:szCs w:val="28"/>
        </w:rPr>
      </w:pPr>
    </w:p>
    <w:p w:rsidR="00EF589C" w:rsidRDefault="00EF589C" w:rsidP="004D6055">
      <w:pPr>
        <w:pStyle w:val="a3"/>
        <w:numPr>
          <w:ilvl w:val="1"/>
          <w:numId w:val="24"/>
        </w:numPr>
        <w:spacing w:line="276" w:lineRule="auto"/>
        <w:ind w:left="0" w:firstLine="0"/>
        <w:rPr>
          <w:b/>
          <w:sz w:val="28"/>
          <w:szCs w:val="28"/>
        </w:rPr>
      </w:pPr>
      <w:r w:rsidRPr="007B3435">
        <w:rPr>
          <w:b/>
          <w:sz w:val="28"/>
          <w:szCs w:val="28"/>
        </w:rPr>
        <w:t>Этапы, содержание и методы инновационной деятельности, прогнозируемые результаты по каждому этапу</w:t>
      </w:r>
    </w:p>
    <w:p w:rsidR="009D3CFA" w:rsidRPr="007B3435" w:rsidRDefault="009D3CFA" w:rsidP="009D3CFA">
      <w:pPr>
        <w:pStyle w:val="a3"/>
        <w:spacing w:line="276" w:lineRule="auto"/>
        <w:jc w:val="left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611"/>
        <w:gridCol w:w="2097"/>
        <w:gridCol w:w="2305"/>
      </w:tblGrid>
      <w:tr w:rsidR="004D6055" w:rsidRPr="007B3435" w:rsidTr="00237D94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3" w:rsidRPr="007B3435" w:rsidRDefault="00775463" w:rsidP="00775463">
            <w:pP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</w:pP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Этапы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3" w:rsidRPr="007B3435" w:rsidRDefault="00775463" w:rsidP="00775463">
            <w:pP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</w:pP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3" w:rsidRPr="007B3435" w:rsidRDefault="00775463" w:rsidP="00775463">
            <w:pP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</w:pP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Методы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3" w:rsidRPr="007B3435" w:rsidRDefault="00775463" w:rsidP="00775463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Прогнозируемые результаты</w:t>
            </w:r>
          </w:p>
        </w:tc>
      </w:tr>
      <w:tr w:rsidR="004D6055" w:rsidRPr="007B3435" w:rsidTr="00237D94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3" w:rsidRPr="007B3435" w:rsidRDefault="00775463" w:rsidP="001D5B9E">
            <w:pP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</w:pP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1.Организации</w:t>
            </w:r>
            <w:r w:rsidR="004D605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-</w:t>
            </w: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 xml:space="preserve">онно </w:t>
            </w:r>
            <w:r w:rsidR="004D605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–</w:t>
            </w: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подготовительный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9E" w:rsidRPr="007B3435" w:rsidRDefault="00775463" w:rsidP="001D5B9E">
            <w:pP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</w:pP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 xml:space="preserve">1. Проведение цикла семинаров и  тренингов по освоению основ </w:t>
            </w:r>
            <w:r w:rsidR="004D605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 xml:space="preserve">профессионального </w:t>
            </w: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проблемного обучения и инструментов коучинга для преподавателей</w:t>
            </w:r>
            <w:r w:rsidR="0052566C"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.</w:t>
            </w:r>
          </w:p>
          <w:p w:rsidR="00775463" w:rsidRPr="007B3435" w:rsidRDefault="00775463" w:rsidP="004D6055">
            <w:pP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</w:pP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 xml:space="preserve"> 2. Проведение учебно-практических семинаров или групповых занятий с элементами тренинга по теме «Основы коучинга и его применение в </w:t>
            </w:r>
            <w:r w:rsidR="004D605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профессиональном</w:t>
            </w: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 xml:space="preserve"> обучении» для родителей и обучающихся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3" w:rsidRPr="007B3435" w:rsidRDefault="00775463" w:rsidP="00775463">
            <w:pP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</w:pP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Проблемно-поисковый,</w:t>
            </w:r>
          </w:p>
          <w:p w:rsidR="00775463" w:rsidRPr="007B3435" w:rsidRDefault="00775463" w:rsidP="001D5B9E">
            <w:pP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</w:pP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аналитико- моделирую</w:t>
            </w:r>
            <w:r w:rsidR="001D5B9E"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3" w:rsidRPr="007B3435" w:rsidRDefault="00775463" w:rsidP="00775463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Повышение компетентности педагогов и родителей обучающихся в области использования коучингового подхода.</w:t>
            </w:r>
          </w:p>
          <w:p w:rsidR="00775463" w:rsidRPr="007B3435" w:rsidRDefault="00775463" w:rsidP="00775463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Вовлечение всех участников учебно- воспитательного процесса в практику применения инструментов  коучинга</w:t>
            </w:r>
          </w:p>
        </w:tc>
      </w:tr>
      <w:tr w:rsidR="004D6055" w:rsidRPr="007B3435" w:rsidTr="00237D94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3" w:rsidRPr="007B3435" w:rsidRDefault="00775463" w:rsidP="00775463">
            <w:pP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</w:pP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2. Практико-эксперименталь</w:t>
            </w:r>
            <w:r w:rsidR="004D605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-</w:t>
            </w: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3" w:rsidRPr="007B3435" w:rsidRDefault="00775463" w:rsidP="00775463">
            <w:pP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</w:pP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1. Проведение периодических обучающих сессий, консультаций</w:t>
            </w:r>
            <w:r w:rsidR="0052566C"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,</w:t>
            </w: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 xml:space="preserve"> семинаров для всех </w:t>
            </w: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lastRenderedPageBreak/>
              <w:t xml:space="preserve">участников учебно-воспитательного процесса.   </w:t>
            </w:r>
          </w:p>
          <w:p w:rsidR="00775463" w:rsidRPr="007B3435" w:rsidRDefault="00775463" w:rsidP="00775463">
            <w:pP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</w:pP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 xml:space="preserve">2. Использование инструментов коучинга во время </w:t>
            </w:r>
            <w:r w:rsidR="004D605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 xml:space="preserve">занятий </w:t>
            </w: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 xml:space="preserve"> и </w:t>
            </w:r>
            <w:r w:rsidR="004D605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 xml:space="preserve">внеаудиторной </w:t>
            </w: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деятельности.</w:t>
            </w:r>
          </w:p>
          <w:p w:rsidR="00775463" w:rsidRPr="007B3435" w:rsidRDefault="00775463" w:rsidP="00775463">
            <w:pP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</w:pP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3. Использование инструментов коучинга во время консультаций с родителями.</w:t>
            </w:r>
          </w:p>
          <w:p w:rsidR="00775463" w:rsidRPr="007B3435" w:rsidRDefault="00775463" w:rsidP="0052566C">
            <w:pP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</w:pP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4. Коуч-сессии и самокоучинг преподавателей.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3" w:rsidRPr="007B3435" w:rsidRDefault="00775463" w:rsidP="00775463">
            <w:pP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</w:pP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lastRenderedPageBreak/>
              <w:t>Проблемно-поисковый,</w:t>
            </w:r>
          </w:p>
          <w:p w:rsidR="00775463" w:rsidRPr="007B3435" w:rsidRDefault="00775463" w:rsidP="004D6055">
            <w:pP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</w:pP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аналитико-моделирую</w:t>
            </w:r>
            <w:r w:rsidR="004D605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-</w:t>
            </w: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lastRenderedPageBreak/>
              <w:t>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3" w:rsidRPr="007B3435" w:rsidRDefault="00775463" w:rsidP="00775463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 xml:space="preserve">Поэтапная разработка </w:t>
            </w:r>
            <w:r w:rsidR="004D605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комплементар-ной модели коучинга</w:t>
            </w:r>
            <w:r w:rsidRPr="007B343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 w:rsidRPr="007B343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 xml:space="preserve">посредством   освоения всеми участниками учебно-воспитательного процесса инструментов  коучинга в целях раскрытия  их личностного потенциала, навыков обучения, саморазвития,  осознанности учебных действий,  </w:t>
            </w:r>
            <w:r w:rsidR="004D605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гармонизации  их взаимодействия</w:t>
            </w:r>
          </w:p>
        </w:tc>
      </w:tr>
      <w:tr w:rsidR="004D6055" w:rsidRPr="007B3435" w:rsidTr="00237D94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3" w:rsidRPr="007B3435" w:rsidRDefault="001D5B9E" w:rsidP="00775463">
            <w:pP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</w:pP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lastRenderedPageBreak/>
              <w:t>3.Внедрен</w:t>
            </w:r>
            <w:r w:rsidR="00775463"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3" w:rsidRPr="007B3435" w:rsidRDefault="00775463" w:rsidP="0052566C">
            <w:pP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</w:pP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 xml:space="preserve">Проведение еженедельных групповых и индивидуальных коуч-сессий с педагогами, обучающимися и родителями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3" w:rsidRPr="007B3435" w:rsidRDefault="004D6055" w:rsidP="001D5B9E">
            <w:pP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Аналитико- моделирую-щий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3" w:rsidRPr="007B3435" w:rsidRDefault="00775463" w:rsidP="00775463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Комплексное внедрение ранее разработанной комплементар</w:t>
            </w:r>
            <w:r w:rsidR="004D605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Pr="007B343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ной модели образователь</w:t>
            </w:r>
            <w:r w:rsidR="004D605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 w:rsidRPr="007B343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ного</w:t>
            </w:r>
            <w:r w:rsidR="004D605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 w:rsidRPr="007B343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коучинга в учебно-воспитательный процесс</w:t>
            </w:r>
          </w:p>
        </w:tc>
      </w:tr>
      <w:tr w:rsidR="004D6055" w:rsidRPr="007B3435" w:rsidTr="00237D94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3" w:rsidRPr="007B3435" w:rsidRDefault="001D5B9E" w:rsidP="00775463">
            <w:pP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</w:pP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 xml:space="preserve"> 4.Результа</w:t>
            </w:r>
            <w:r w:rsidR="00775463"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тивно-обобщающий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6C" w:rsidRPr="007B3435" w:rsidRDefault="0052566C" w:rsidP="0052566C">
            <w:pP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</w:pP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 xml:space="preserve">1. </w:t>
            </w:r>
            <w:r w:rsidR="00775463"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Организация и проведение Межрегионально</w:t>
            </w:r>
            <w:r w:rsidR="004D605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-</w:t>
            </w:r>
            <w:r w:rsidR="00775463"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 xml:space="preserve">го научно-практического семинара на тему: «Внедрение </w:t>
            </w:r>
            <w:r w:rsidR="00775463"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lastRenderedPageBreak/>
              <w:t xml:space="preserve">инструментов коучинга в учебно-воспитательный процесс учреждений </w:t>
            </w: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 xml:space="preserve">профессионального </w:t>
            </w:r>
            <w:r w:rsidR="00775463"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 xml:space="preserve"> образования. </w:t>
            </w:r>
          </w:p>
          <w:p w:rsidR="00775463" w:rsidRPr="007B3435" w:rsidRDefault="0052566C" w:rsidP="0052566C">
            <w:pP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</w:pP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2.</w:t>
            </w:r>
            <w:r w:rsidR="00775463"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Презентация опыта реализации  инновационной площадки  для представителей ОУ С</w:t>
            </w:r>
            <w:r w:rsidR="00DE7560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аратовской и других областей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63" w:rsidRPr="007B3435" w:rsidRDefault="00775463" w:rsidP="00775463">
            <w:pP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</w:pP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lastRenderedPageBreak/>
              <w:t>Аналитико-синтезирую</w:t>
            </w:r>
            <w:r w:rsidR="004D605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-</w:t>
            </w: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щий</w:t>
            </w:r>
          </w:p>
          <w:p w:rsidR="00775463" w:rsidRPr="007B3435" w:rsidRDefault="00775463" w:rsidP="00775463">
            <w:pP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</w:pP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Исследование, проектирова</w:t>
            </w:r>
            <w:r w:rsidR="004D605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-</w:t>
            </w:r>
            <w:r w:rsidRPr="007B3435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ar-SA"/>
              </w:rPr>
              <w:t>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6C" w:rsidRPr="007B3435" w:rsidRDefault="00775463" w:rsidP="0052566C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Распространение инновационного опыта и полученных результатов проекта в массовую </w:t>
            </w:r>
            <w:r w:rsidRPr="007B343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 xml:space="preserve">практику. </w:t>
            </w:r>
          </w:p>
          <w:p w:rsidR="00775463" w:rsidRPr="007B3435" w:rsidRDefault="00775463" w:rsidP="0052566C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Повышение психолого-педагогической компетентности сотрудников образовательных и иных учреждений посредством демонстрации   практического опыта в аспекте использования коучингового подхода в</w:t>
            </w:r>
            <w:r w:rsidR="00DE756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учебно-воспитательном процессе</w:t>
            </w:r>
          </w:p>
        </w:tc>
      </w:tr>
    </w:tbl>
    <w:p w:rsidR="00775463" w:rsidRPr="007B3435" w:rsidRDefault="00775463" w:rsidP="0077546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728A" w:rsidRPr="007B3435" w:rsidRDefault="0008728A" w:rsidP="00DE7560">
      <w:pPr>
        <w:pStyle w:val="a3"/>
        <w:numPr>
          <w:ilvl w:val="1"/>
          <w:numId w:val="24"/>
        </w:numPr>
        <w:spacing w:line="276" w:lineRule="auto"/>
        <w:ind w:left="0" w:firstLine="0"/>
        <w:rPr>
          <w:b/>
          <w:sz w:val="28"/>
          <w:szCs w:val="28"/>
        </w:rPr>
      </w:pPr>
      <w:r w:rsidRPr="007B3435">
        <w:rPr>
          <w:b/>
          <w:sz w:val="28"/>
          <w:szCs w:val="28"/>
        </w:rPr>
        <w:t>Анализ условий, необходимых для реализации проекта</w:t>
      </w:r>
      <w:r w:rsidR="00DE7560">
        <w:rPr>
          <w:b/>
          <w:sz w:val="28"/>
          <w:szCs w:val="28"/>
        </w:rPr>
        <w:t xml:space="preserve"> (</w:t>
      </w:r>
      <w:r w:rsidR="00DE7560" w:rsidRPr="007B3435">
        <w:rPr>
          <w:b/>
          <w:sz w:val="28"/>
          <w:szCs w:val="28"/>
        </w:rPr>
        <w:t>программы</w:t>
      </w:r>
      <w:r w:rsidR="00DE7560">
        <w:rPr>
          <w:b/>
          <w:sz w:val="28"/>
          <w:szCs w:val="28"/>
        </w:rPr>
        <w:t>)</w:t>
      </w:r>
      <w:r w:rsidRPr="007B3435">
        <w:rPr>
          <w:b/>
          <w:sz w:val="28"/>
          <w:szCs w:val="28"/>
        </w:rPr>
        <w:t xml:space="preserve"> </w:t>
      </w:r>
    </w:p>
    <w:p w:rsidR="008C1019" w:rsidRPr="007B3435" w:rsidRDefault="008C1019" w:rsidP="000212A3">
      <w:pPr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Система условий реализации инновационной площадки базируется на результатах проведённой в ходе разработки комплексной аналитико-обобщающей и прогностической работы, включающей:</w:t>
      </w:r>
    </w:p>
    <w:p w:rsidR="008C1019" w:rsidRPr="007B3435" w:rsidRDefault="008C1019" w:rsidP="000212A3">
      <w:pPr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eastAsia="@Arial Unicode MS" w:hAnsi="Times New Roman" w:cs="Times New Roman"/>
          <w:sz w:val="28"/>
          <w:szCs w:val="28"/>
        </w:rPr>
        <w:t>• </w:t>
      </w:r>
      <w:r w:rsidRPr="007B3435">
        <w:rPr>
          <w:rFonts w:ascii="Times New Roman" w:hAnsi="Times New Roman" w:cs="Times New Roman"/>
          <w:sz w:val="28"/>
          <w:szCs w:val="28"/>
        </w:rPr>
        <w:t>анализ имеющихся в образовательн</w:t>
      </w:r>
      <w:r w:rsidR="00DE7560">
        <w:rPr>
          <w:rFonts w:ascii="Times New Roman" w:hAnsi="Times New Roman" w:cs="Times New Roman"/>
          <w:sz w:val="28"/>
          <w:szCs w:val="28"/>
        </w:rPr>
        <w:t>ом</w:t>
      </w:r>
      <w:r w:rsidRPr="007B343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E7560">
        <w:rPr>
          <w:rFonts w:ascii="Times New Roman" w:hAnsi="Times New Roman" w:cs="Times New Roman"/>
          <w:sz w:val="28"/>
          <w:szCs w:val="28"/>
        </w:rPr>
        <w:t>и</w:t>
      </w:r>
      <w:r w:rsidRPr="007B3435">
        <w:rPr>
          <w:rFonts w:ascii="Times New Roman" w:hAnsi="Times New Roman" w:cs="Times New Roman"/>
          <w:sz w:val="28"/>
          <w:szCs w:val="28"/>
        </w:rPr>
        <w:t xml:space="preserve"> условий и ресурсов, необходимых для внедрения комплементарной модели в условиях реализации </w:t>
      </w:r>
      <w:r w:rsidR="00DE7560">
        <w:rPr>
          <w:rFonts w:ascii="Times New Roman" w:hAnsi="Times New Roman" w:cs="Times New Roman"/>
          <w:sz w:val="28"/>
          <w:szCs w:val="28"/>
        </w:rPr>
        <w:t>ФГОС СПО</w:t>
      </w:r>
      <w:r w:rsidRPr="007B3435">
        <w:rPr>
          <w:rFonts w:ascii="Times New Roman" w:hAnsi="Times New Roman" w:cs="Times New Roman"/>
          <w:sz w:val="28"/>
          <w:szCs w:val="28"/>
        </w:rPr>
        <w:t>;</w:t>
      </w:r>
    </w:p>
    <w:p w:rsidR="008C1019" w:rsidRPr="007B3435" w:rsidRDefault="008C1019" w:rsidP="000212A3">
      <w:pPr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eastAsia="@Arial Unicode MS" w:hAnsi="Times New Roman" w:cs="Times New Roman"/>
          <w:sz w:val="28"/>
          <w:szCs w:val="28"/>
        </w:rPr>
        <w:t>• </w:t>
      </w:r>
      <w:r w:rsidRPr="007B3435">
        <w:rPr>
          <w:rFonts w:ascii="Times New Roman" w:hAnsi="Times New Roman" w:cs="Times New Roman"/>
          <w:sz w:val="28"/>
          <w:szCs w:val="28"/>
        </w:rPr>
        <w:t>установление степени соответствия целей и задач проекта требованиям ФГОС</w:t>
      </w:r>
      <w:r w:rsidR="00DE7560">
        <w:rPr>
          <w:rFonts w:ascii="Times New Roman" w:hAnsi="Times New Roman" w:cs="Times New Roman"/>
          <w:sz w:val="28"/>
          <w:szCs w:val="28"/>
        </w:rPr>
        <w:t xml:space="preserve"> СПО</w:t>
      </w:r>
      <w:r w:rsidRPr="007B3435">
        <w:rPr>
          <w:rFonts w:ascii="Times New Roman" w:hAnsi="Times New Roman" w:cs="Times New Roman"/>
          <w:sz w:val="28"/>
          <w:szCs w:val="28"/>
        </w:rPr>
        <w:t>;</w:t>
      </w:r>
    </w:p>
    <w:p w:rsidR="008C1019" w:rsidRPr="007B3435" w:rsidRDefault="008C1019" w:rsidP="000212A3">
      <w:pPr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eastAsia="@Arial Unicode MS" w:hAnsi="Times New Roman" w:cs="Times New Roman"/>
          <w:sz w:val="28"/>
          <w:szCs w:val="28"/>
        </w:rPr>
        <w:t>• </w:t>
      </w:r>
      <w:r w:rsidRPr="007B3435">
        <w:rPr>
          <w:rFonts w:ascii="Times New Roman" w:hAnsi="Times New Roman" w:cs="Times New Roman"/>
          <w:sz w:val="28"/>
          <w:szCs w:val="28"/>
        </w:rPr>
        <w:t>выявление проблемных зон и установление необходимых изменений в имеющихся условиях для приведения в соответствие с требованиями ФГОС</w:t>
      </w:r>
      <w:r w:rsidR="00DE7560">
        <w:rPr>
          <w:rFonts w:ascii="Times New Roman" w:hAnsi="Times New Roman" w:cs="Times New Roman"/>
          <w:sz w:val="28"/>
          <w:szCs w:val="28"/>
        </w:rPr>
        <w:t xml:space="preserve"> СПО</w:t>
      </w:r>
      <w:r w:rsidRPr="007B3435">
        <w:rPr>
          <w:rFonts w:ascii="Times New Roman" w:hAnsi="Times New Roman" w:cs="Times New Roman"/>
          <w:sz w:val="28"/>
          <w:szCs w:val="28"/>
        </w:rPr>
        <w:t>, а также целями и задачами проекта;</w:t>
      </w:r>
    </w:p>
    <w:p w:rsidR="008C1019" w:rsidRPr="007B3435" w:rsidRDefault="008C1019" w:rsidP="000212A3">
      <w:pPr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eastAsia="@Arial Unicode MS" w:hAnsi="Times New Roman" w:cs="Times New Roman"/>
          <w:sz w:val="28"/>
          <w:szCs w:val="28"/>
        </w:rPr>
        <w:lastRenderedPageBreak/>
        <w:t>• </w:t>
      </w:r>
      <w:r w:rsidRPr="007B3435">
        <w:rPr>
          <w:rFonts w:ascii="Times New Roman" w:hAnsi="Times New Roman" w:cs="Times New Roman"/>
          <w:sz w:val="28"/>
          <w:szCs w:val="28"/>
        </w:rPr>
        <w:t>привлечение всех участников учебно-воспитательного процесса и возможных партнёров к достижению намеченных в рамках проекта задач и целей.</w:t>
      </w:r>
    </w:p>
    <w:p w:rsidR="008C1019" w:rsidRPr="007B3435" w:rsidRDefault="008C1019" w:rsidP="000212A3">
      <w:pPr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ab/>
        <w:t xml:space="preserve">Проведенный нами комплексный анализ показал, что в </w:t>
      </w:r>
      <w:r w:rsidR="00996B1F" w:rsidRPr="007B3435">
        <w:rPr>
          <w:rFonts w:ascii="Times New Roman" w:hAnsi="Times New Roman" w:cs="Times New Roman"/>
          <w:sz w:val="28"/>
          <w:szCs w:val="28"/>
        </w:rPr>
        <w:t xml:space="preserve">ГАПОУ СО «Балашовский техникум механизации сельского хозяйства» </w:t>
      </w:r>
      <w:r w:rsidRPr="007B3435">
        <w:rPr>
          <w:rFonts w:ascii="Times New Roman" w:hAnsi="Times New Roman" w:cs="Times New Roman"/>
          <w:sz w:val="28"/>
          <w:szCs w:val="28"/>
        </w:rPr>
        <w:t>имеются необходимые кадровые, материально-технические, нормативные, информационно-методические ресурсы. При этом для успешной реализации проекта потребуется дополнительное научно-методическое и консультационное сопровождение инновационного проекта.</w:t>
      </w:r>
    </w:p>
    <w:p w:rsidR="008C1019" w:rsidRPr="007B3435" w:rsidRDefault="008C1019" w:rsidP="008C3CBF">
      <w:pPr>
        <w:pStyle w:val="a3"/>
        <w:numPr>
          <w:ilvl w:val="1"/>
          <w:numId w:val="24"/>
        </w:numPr>
        <w:spacing w:line="276" w:lineRule="auto"/>
        <w:ind w:left="0" w:firstLine="0"/>
        <w:jc w:val="left"/>
        <w:rPr>
          <w:b/>
          <w:sz w:val="28"/>
          <w:szCs w:val="28"/>
        </w:rPr>
      </w:pPr>
      <w:r w:rsidRPr="007B3435">
        <w:rPr>
          <w:sz w:val="28"/>
          <w:szCs w:val="28"/>
        </w:rPr>
        <w:tab/>
      </w:r>
      <w:r w:rsidRPr="007B3435">
        <w:rPr>
          <w:b/>
          <w:sz w:val="28"/>
          <w:szCs w:val="28"/>
        </w:rPr>
        <w:t>Кадровые условия реализации инновационного проекта</w:t>
      </w:r>
    </w:p>
    <w:p w:rsidR="00F75653" w:rsidRPr="007B3435" w:rsidRDefault="00F75653" w:rsidP="00DE7560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 xml:space="preserve">ГАПОУ СО «Балашовский техникум механизации сельского хозяйства» </w:t>
      </w:r>
      <w:r w:rsidR="008C1019" w:rsidRPr="007B3435">
        <w:rPr>
          <w:rFonts w:ascii="Times New Roman" w:hAnsi="Times New Roman" w:cs="Times New Roman"/>
          <w:sz w:val="28"/>
          <w:szCs w:val="28"/>
        </w:rPr>
        <w:t xml:space="preserve"> укомплектован кадрами, имеющими необходимую квалификацию для решения задач, определённых для реализации </w:t>
      </w:r>
      <w:r w:rsidR="008C1019" w:rsidRPr="007B3435">
        <w:rPr>
          <w:rFonts w:ascii="Times New Roman" w:hAnsi="Times New Roman" w:cs="Times New Roman"/>
          <w:bCs/>
          <w:sz w:val="28"/>
          <w:szCs w:val="28"/>
        </w:rPr>
        <w:t>инновационного проекта</w:t>
      </w:r>
      <w:r w:rsidR="008C1019" w:rsidRPr="007B3435">
        <w:rPr>
          <w:rFonts w:ascii="Times New Roman" w:hAnsi="Times New Roman" w:cs="Times New Roman"/>
          <w:sz w:val="28"/>
          <w:szCs w:val="28"/>
        </w:rPr>
        <w:t>, способными к инновационной профессиональной деятельности.</w:t>
      </w:r>
    </w:p>
    <w:p w:rsidR="008C1019" w:rsidRPr="007B3435" w:rsidRDefault="008C1019" w:rsidP="00B14253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 служат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 Образовательное учреждение укомплектовано медицинским работником, работниками пищеблока, вспомогательным персоналом.</w:t>
      </w:r>
    </w:p>
    <w:p w:rsidR="008C1019" w:rsidRPr="007B3435" w:rsidRDefault="008C1019" w:rsidP="00B14253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435">
        <w:rPr>
          <w:rFonts w:ascii="Times New Roman" w:hAnsi="Times New Roman" w:cs="Times New Roman"/>
          <w:bCs/>
          <w:iCs/>
          <w:sz w:val="28"/>
          <w:szCs w:val="28"/>
        </w:rPr>
        <w:t>Директор, заместители директора по учебно</w:t>
      </w:r>
      <w:r w:rsidR="00DE7560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7B3435">
        <w:rPr>
          <w:rFonts w:ascii="Times New Roman" w:hAnsi="Times New Roman" w:cs="Times New Roman"/>
          <w:bCs/>
          <w:iCs/>
          <w:sz w:val="28"/>
          <w:szCs w:val="28"/>
        </w:rPr>
        <w:t xml:space="preserve"> работе,</w:t>
      </w:r>
      <w:r w:rsidR="00DE7560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воспитательной работе, по производственному обучению,</w:t>
      </w:r>
      <w:r w:rsidRPr="007B3435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административно-хозяйственной работе и безопасности имеют квалификационные категории по соответствующей должности. </w:t>
      </w:r>
    </w:p>
    <w:p w:rsidR="00DE7560" w:rsidRDefault="008C1019" w:rsidP="00DE7560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bCs/>
          <w:iCs/>
          <w:sz w:val="28"/>
          <w:szCs w:val="28"/>
        </w:rPr>
        <w:t>Уровень квалификации педагогических работников</w:t>
      </w:r>
      <w:r w:rsidR="00DE75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0389B" w:rsidRPr="00DE7560">
        <w:rPr>
          <w:rFonts w:ascii="Times New Roman" w:hAnsi="Times New Roman" w:cs="Times New Roman"/>
          <w:sz w:val="28"/>
          <w:szCs w:val="28"/>
        </w:rPr>
        <w:t xml:space="preserve">ГАПОУ СО «Балашовский техникум механизации сельского хозяйства»: </w:t>
      </w:r>
    </w:p>
    <w:p w:rsidR="00DE7560" w:rsidRDefault="00DE7560" w:rsidP="00DE7560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89B" w:rsidRPr="00DE7560">
        <w:rPr>
          <w:rFonts w:ascii="Times New Roman" w:hAnsi="Times New Roman" w:cs="Times New Roman"/>
          <w:bCs/>
          <w:iCs/>
          <w:sz w:val="28"/>
          <w:szCs w:val="28"/>
        </w:rPr>
        <w:t>высшая квалификационная категория - 1</w:t>
      </w:r>
      <w:r w:rsidR="00B14253" w:rsidRPr="00DE7560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D0389B" w:rsidRPr="00DE7560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DE7560" w:rsidRDefault="00DE7560" w:rsidP="00DE7560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D0389B" w:rsidRPr="00DE7560">
        <w:rPr>
          <w:rFonts w:ascii="Times New Roman" w:hAnsi="Times New Roman" w:cs="Times New Roman"/>
          <w:bCs/>
          <w:iCs/>
          <w:sz w:val="28"/>
          <w:szCs w:val="28"/>
        </w:rPr>
        <w:t xml:space="preserve">1 квалификационная категория – </w:t>
      </w:r>
      <w:r w:rsidR="00B14253" w:rsidRPr="00DE7560">
        <w:rPr>
          <w:rFonts w:ascii="Times New Roman" w:hAnsi="Times New Roman" w:cs="Times New Roman"/>
          <w:bCs/>
          <w:iCs/>
          <w:sz w:val="28"/>
          <w:szCs w:val="28"/>
        </w:rPr>
        <w:t>13</w:t>
      </w:r>
      <w:r w:rsidR="00D0389B" w:rsidRPr="00DE7560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DE7560" w:rsidRDefault="00DE7560" w:rsidP="00DE7560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D0389B" w:rsidRPr="00DE7560">
        <w:rPr>
          <w:rFonts w:ascii="Times New Roman" w:hAnsi="Times New Roman" w:cs="Times New Roman"/>
          <w:bCs/>
          <w:iCs/>
          <w:sz w:val="28"/>
          <w:szCs w:val="28"/>
        </w:rPr>
        <w:t xml:space="preserve">аттестация на соответствие – </w:t>
      </w:r>
      <w:r w:rsidR="00B14253" w:rsidRPr="00DE7560">
        <w:rPr>
          <w:rFonts w:ascii="Times New Roman" w:hAnsi="Times New Roman" w:cs="Times New Roman"/>
          <w:bCs/>
          <w:iCs/>
          <w:sz w:val="28"/>
          <w:szCs w:val="28"/>
        </w:rPr>
        <w:t>35</w:t>
      </w:r>
      <w:r w:rsidR="007961A1" w:rsidRPr="00DE75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D3D8A" w:rsidRPr="00DE7560" w:rsidRDefault="003D38D8" w:rsidP="00DE7560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756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10</w:t>
      </w:r>
      <w:r w:rsidR="007961A1" w:rsidRPr="00DE7560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 награждены </w:t>
      </w:r>
      <w:r w:rsidR="001D3D8A" w:rsidRPr="00DE7560">
        <w:rPr>
          <w:rFonts w:ascii="Times New Roman" w:hAnsi="Times New Roman" w:cs="Times New Roman"/>
          <w:bCs/>
          <w:iCs/>
          <w:sz w:val="28"/>
          <w:szCs w:val="28"/>
        </w:rPr>
        <w:t xml:space="preserve">Почетной грамотой Министерства сельского хозяйства Саратовской области, </w:t>
      </w:r>
      <w:r w:rsidRPr="00DE7560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1D3D8A" w:rsidRPr="00DE7560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 награждены Почетной грамотой Министерства образования Саратовской области, </w:t>
      </w:r>
      <w:r w:rsidRPr="00DE7560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E63BC8" w:rsidRPr="00DE7560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 награждены Почётной грамотой Министерства образования и науки</w:t>
      </w:r>
      <w:r w:rsidR="00DE7560" w:rsidRPr="00DE75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63BC8" w:rsidRPr="00DE7560">
        <w:rPr>
          <w:rFonts w:ascii="Times New Roman" w:hAnsi="Times New Roman" w:cs="Times New Roman"/>
          <w:bCs/>
          <w:iCs/>
          <w:sz w:val="28"/>
          <w:szCs w:val="28"/>
        </w:rPr>
        <w:t>РФ,</w:t>
      </w:r>
      <w:r w:rsidRPr="00DE7560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E63BC8" w:rsidRPr="00DE7560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</w:t>
      </w:r>
      <w:r w:rsidRPr="00DE7560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E63BC8" w:rsidRPr="00DE7560">
        <w:rPr>
          <w:rFonts w:ascii="Times New Roman" w:hAnsi="Times New Roman" w:cs="Times New Roman"/>
          <w:bCs/>
          <w:iCs/>
          <w:sz w:val="28"/>
          <w:szCs w:val="28"/>
        </w:rPr>
        <w:t xml:space="preserve"> награждены Почетной грамотой ЦК Профсоюза,</w:t>
      </w:r>
      <w:r w:rsidR="00B964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E7560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1D3D8A" w:rsidRPr="00DE7560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 имеют</w:t>
      </w:r>
      <w:r w:rsidR="00DE7560" w:rsidRPr="00DE75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D3D8A" w:rsidRPr="00DE7560">
        <w:rPr>
          <w:rFonts w:ascii="Times New Roman" w:hAnsi="Times New Roman" w:cs="Times New Roman"/>
          <w:bCs/>
          <w:iCs/>
          <w:sz w:val="28"/>
          <w:szCs w:val="28"/>
        </w:rPr>
        <w:t>почетное звание «Почетный работник сферы образования РФ»</w:t>
      </w:r>
    </w:p>
    <w:p w:rsidR="008C1019" w:rsidRPr="007B3435" w:rsidRDefault="008C1019" w:rsidP="00237D9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3435">
        <w:rPr>
          <w:rFonts w:ascii="Times New Roman" w:hAnsi="Times New Roman" w:cs="Times New Roman"/>
          <w:bCs/>
          <w:iCs/>
          <w:sz w:val="28"/>
          <w:szCs w:val="28"/>
        </w:rPr>
        <w:t xml:space="preserve">Каждый педагог за последние </w:t>
      </w:r>
      <w:r w:rsidR="007961A1" w:rsidRPr="007B3435">
        <w:rPr>
          <w:rFonts w:ascii="Times New Roman" w:hAnsi="Times New Roman" w:cs="Times New Roman"/>
          <w:bCs/>
          <w:iCs/>
          <w:sz w:val="28"/>
          <w:szCs w:val="28"/>
        </w:rPr>
        <w:t>3 года</w:t>
      </w:r>
      <w:r w:rsidRPr="007B3435">
        <w:rPr>
          <w:rFonts w:ascii="Times New Roman" w:hAnsi="Times New Roman" w:cs="Times New Roman"/>
          <w:bCs/>
          <w:iCs/>
          <w:sz w:val="28"/>
          <w:szCs w:val="28"/>
        </w:rPr>
        <w:t xml:space="preserve">  прошел курсы повышения квалификации по своей специальности</w:t>
      </w:r>
      <w:r w:rsidR="008A251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961A1" w:rsidRPr="007B3435">
        <w:rPr>
          <w:rFonts w:ascii="Times New Roman" w:hAnsi="Times New Roman" w:cs="Times New Roman"/>
          <w:bCs/>
          <w:iCs/>
          <w:sz w:val="28"/>
          <w:szCs w:val="28"/>
        </w:rPr>
        <w:t xml:space="preserve">  стажировку по профилю специальности</w:t>
      </w:r>
      <w:r w:rsidRPr="007B343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8C1019" w:rsidRPr="007B3435" w:rsidRDefault="008C1019" w:rsidP="00237D9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3435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Представители </w:t>
      </w:r>
      <w:r w:rsidR="008A2515">
        <w:rPr>
          <w:rFonts w:ascii="Times New Roman" w:hAnsi="Times New Roman" w:cs="Times New Roman"/>
          <w:bCs/>
          <w:iCs/>
          <w:sz w:val="28"/>
          <w:szCs w:val="28"/>
        </w:rPr>
        <w:t>администрации</w:t>
      </w:r>
      <w:r w:rsidRPr="007B3435">
        <w:rPr>
          <w:rFonts w:ascii="Times New Roman" w:hAnsi="Times New Roman" w:cs="Times New Roman"/>
          <w:bCs/>
          <w:iCs/>
          <w:sz w:val="28"/>
          <w:szCs w:val="28"/>
        </w:rPr>
        <w:t xml:space="preserve"> и педагогическ</w:t>
      </w:r>
      <w:r w:rsidR="00237D94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Pr="007B3435">
        <w:rPr>
          <w:rFonts w:ascii="Times New Roman" w:hAnsi="Times New Roman" w:cs="Times New Roman"/>
          <w:bCs/>
          <w:iCs/>
          <w:sz w:val="28"/>
          <w:szCs w:val="28"/>
        </w:rPr>
        <w:t xml:space="preserve"> коллектив</w:t>
      </w:r>
      <w:r w:rsidR="00237D94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7B3435">
        <w:rPr>
          <w:rFonts w:ascii="Times New Roman" w:hAnsi="Times New Roman" w:cs="Times New Roman"/>
          <w:bCs/>
          <w:iCs/>
          <w:sz w:val="28"/>
          <w:szCs w:val="28"/>
        </w:rPr>
        <w:t xml:space="preserve"> являются руководителями районных методических объединений, членами экспертных групп, членами жюри предметных и творческих мероприятий различных уровней, активно участвуют в следующих мероприятиях:</w:t>
      </w:r>
    </w:p>
    <w:p w:rsidR="008C1019" w:rsidRPr="007B3435" w:rsidRDefault="008C1019" w:rsidP="000212A3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7B3435">
        <w:rPr>
          <w:rFonts w:ascii="Times New Roman" w:hAnsi="Times New Roman" w:cs="Times New Roman"/>
          <w:sz w:val="28"/>
          <w:szCs w:val="28"/>
        </w:rPr>
        <w:t>Семинары, посвящ</w:t>
      </w:r>
      <w:r w:rsidR="009D3CFA">
        <w:rPr>
          <w:rFonts w:ascii="Times New Roman" w:hAnsi="Times New Roman" w:cs="Times New Roman"/>
          <w:sz w:val="28"/>
          <w:szCs w:val="28"/>
        </w:rPr>
        <w:t>ё</w:t>
      </w:r>
      <w:r w:rsidRPr="007B3435">
        <w:rPr>
          <w:rFonts w:ascii="Times New Roman" w:hAnsi="Times New Roman" w:cs="Times New Roman"/>
          <w:sz w:val="28"/>
          <w:szCs w:val="28"/>
        </w:rPr>
        <w:t>нные содержанию и ключевым особенностям ФГОС</w:t>
      </w:r>
      <w:r w:rsidR="008A2515">
        <w:rPr>
          <w:rFonts w:ascii="Times New Roman" w:hAnsi="Times New Roman" w:cs="Times New Roman"/>
          <w:sz w:val="28"/>
          <w:szCs w:val="28"/>
        </w:rPr>
        <w:t xml:space="preserve"> СПО</w:t>
      </w:r>
      <w:r w:rsidRPr="007B34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019" w:rsidRPr="00B964DF" w:rsidRDefault="008C1019" w:rsidP="000212A3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2. Тренинги для педагогов направленные</w:t>
      </w:r>
      <w:r w:rsidR="00B964DF">
        <w:rPr>
          <w:rFonts w:ascii="Times New Roman" w:hAnsi="Times New Roman" w:cs="Times New Roman"/>
          <w:sz w:val="28"/>
          <w:szCs w:val="28"/>
        </w:rPr>
        <w:t xml:space="preserve"> на развитие общепрофессиональных компетенций</w:t>
      </w:r>
      <w:r w:rsidRPr="007B3435">
        <w:rPr>
          <w:rFonts w:ascii="Times New Roman" w:hAnsi="Times New Roman" w:cs="Times New Roman"/>
          <w:sz w:val="28"/>
          <w:szCs w:val="28"/>
        </w:rPr>
        <w:t xml:space="preserve"> и </w:t>
      </w:r>
      <w:r w:rsidR="008A2515">
        <w:rPr>
          <w:rFonts w:ascii="Times New Roman" w:hAnsi="Times New Roman" w:cs="Times New Roman"/>
          <w:sz w:val="28"/>
          <w:szCs w:val="28"/>
        </w:rPr>
        <w:t>профессиональных компетенций</w:t>
      </w:r>
      <w:r w:rsidR="00B964DF">
        <w:rPr>
          <w:rFonts w:ascii="Times New Roman" w:hAnsi="Times New Roman" w:cs="Times New Roman"/>
          <w:sz w:val="28"/>
          <w:szCs w:val="28"/>
        </w:rPr>
        <w:t xml:space="preserve">, стандартов </w:t>
      </w:r>
      <w:r w:rsidR="00B964DF">
        <w:rPr>
          <w:rFonts w:ascii="Times New Roman" w:hAnsi="Times New Roman" w:cs="Times New Roman"/>
          <w:sz w:val="28"/>
          <w:szCs w:val="28"/>
          <w:lang w:val="en-US"/>
        </w:rPr>
        <w:t>Worldskilss</w:t>
      </w:r>
      <w:r w:rsidR="00B964DF">
        <w:rPr>
          <w:rFonts w:ascii="Times New Roman" w:hAnsi="Times New Roman" w:cs="Times New Roman"/>
          <w:sz w:val="28"/>
          <w:szCs w:val="28"/>
        </w:rPr>
        <w:t>.</w:t>
      </w:r>
    </w:p>
    <w:p w:rsidR="008C1019" w:rsidRPr="007B3435" w:rsidRDefault="008C1019" w:rsidP="000212A3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 xml:space="preserve">3. Заседания методических объединений </w:t>
      </w:r>
      <w:r w:rsidR="00B964DF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7B3435">
        <w:rPr>
          <w:rFonts w:ascii="Times New Roman" w:hAnsi="Times New Roman" w:cs="Times New Roman"/>
          <w:sz w:val="28"/>
          <w:szCs w:val="28"/>
        </w:rPr>
        <w:t xml:space="preserve"> по текущим вопросам </w:t>
      </w:r>
      <w:r w:rsidR="00193B1C" w:rsidRPr="007B3435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7B3435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8C1019" w:rsidRPr="007B3435" w:rsidRDefault="008C1019" w:rsidP="000212A3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 xml:space="preserve">4. Участие </w:t>
      </w:r>
      <w:r w:rsidR="00B964DF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7B3435">
        <w:rPr>
          <w:rFonts w:ascii="Times New Roman" w:hAnsi="Times New Roman" w:cs="Times New Roman"/>
          <w:sz w:val="28"/>
          <w:szCs w:val="28"/>
        </w:rPr>
        <w:t xml:space="preserve"> в разработке разделов и компонентов программ реализуемых в </w:t>
      </w:r>
      <w:r w:rsidR="00B964DF">
        <w:rPr>
          <w:rFonts w:ascii="Times New Roman" w:hAnsi="Times New Roman" w:cs="Times New Roman"/>
          <w:sz w:val="28"/>
          <w:szCs w:val="28"/>
        </w:rPr>
        <w:t>ПОУ, а также самих программ (ОПОП)</w:t>
      </w:r>
      <w:r w:rsidRPr="007B34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019" w:rsidRPr="007B3435" w:rsidRDefault="008C1019" w:rsidP="000212A3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 xml:space="preserve">5. Участие </w:t>
      </w:r>
      <w:r w:rsidR="00B964DF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7B3435">
        <w:rPr>
          <w:rFonts w:ascii="Times New Roman" w:hAnsi="Times New Roman" w:cs="Times New Roman"/>
          <w:sz w:val="28"/>
          <w:szCs w:val="28"/>
        </w:rPr>
        <w:t xml:space="preserve"> в разработке и апробации новых</w:t>
      </w:r>
      <w:r w:rsidR="00B964DF">
        <w:rPr>
          <w:rFonts w:ascii="Times New Roman" w:hAnsi="Times New Roman" w:cs="Times New Roman"/>
          <w:sz w:val="28"/>
          <w:szCs w:val="28"/>
        </w:rPr>
        <w:t>технологий,</w:t>
      </w:r>
      <w:r w:rsidRPr="007B3435">
        <w:rPr>
          <w:rFonts w:ascii="Times New Roman" w:hAnsi="Times New Roman" w:cs="Times New Roman"/>
          <w:sz w:val="28"/>
          <w:szCs w:val="28"/>
        </w:rPr>
        <w:t xml:space="preserve"> методов</w:t>
      </w:r>
      <w:r w:rsidR="00B964DF">
        <w:rPr>
          <w:rFonts w:ascii="Times New Roman" w:hAnsi="Times New Roman" w:cs="Times New Roman"/>
          <w:sz w:val="28"/>
          <w:szCs w:val="28"/>
        </w:rPr>
        <w:t xml:space="preserve"> и приёмов</w:t>
      </w:r>
      <w:r w:rsidRPr="007B3435">
        <w:rPr>
          <w:rFonts w:ascii="Times New Roman" w:hAnsi="Times New Roman" w:cs="Times New Roman"/>
          <w:sz w:val="28"/>
          <w:szCs w:val="28"/>
        </w:rPr>
        <w:t xml:space="preserve"> учебно-воспитательной работы. </w:t>
      </w:r>
    </w:p>
    <w:p w:rsidR="008C1019" w:rsidRPr="007B3435" w:rsidRDefault="008C1019" w:rsidP="000212A3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 xml:space="preserve">6. Участие </w:t>
      </w:r>
      <w:r w:rsidR="00B964DF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7B3435">
        <w:rPr>
          <w:rFonts w:ascii="Times New Roman" w:hAnsi="Times New Roman" w:cs="Times New Roman"/>
          <w:sz w:val="28"/>
          <w:szCs w:val="28"/>
        </w:rPr>
        <w:t xml:space="preserve"> в проведении мастер-классов, круглых столов, стаж</w:t>
      </w:r>
      <w:r w:rsidR="009D3CFA">
        <w:rPr>
          <w:rFonts w:ascii="Times New Roman" w:hAnsi="Times New Roman" w:cs="Times New Roman"/>
          <w:sz w:val="28"/>
          <w:szCs w:val="28"/>
        </w:rPr>
        <w:t>ё</w:t>
      </w:r>
      <w:r w:rsidRPr="007B3435">
        <w:rPr>
          <w:rFonts w:ascii="Times New Roman" w:hAnsi="Times New Roman" w:cs="Times New Roman"/>
          <w:sz w:val="28"/>
          <w:szCs w:val="28"/>
        </w:rPr>
        <w:t>рских площадок, «открытых» уроков, внеурочных занятий и мероприятий по проблемным и инновационным направлениям реализации ФГОС</w:t>
      </w:r>
      <w:r w:rsidR="00B964DF">
        <w:rPr>
          <w:rFonts w:ascii="Times New Roman" w:hAnsi="Times New Roman" w:cs="Times New Roman"/>
          <w:sz w:val="28"/>
          <w:szCs w:val="28"/>
        </w:rPr>
        <w:t xml:space="preserve"> СПО</w:t>
      </w:r>
      <w:r w:rsidRPr="007B34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019" w:rsidRPr="007B3435" w:rsidRDefault="008C1019" w:rsidP="00B14253">
      <w:pPr>
        <w:pStyle w:val="a3"/>
        <w:numPr>
          <w:ilvl w:val="1"/>
          <w:numId w:val="24"/>
        </w:numPr>
        <w:spacing w:line="276" w:lineRule="auto"/>
        <w:ind w:left="0" w:firstLine="0"/>
        <w:rPr>
          <w:b/>
          <w:sz w:val="28"/>
          <w:szCs w:val="28"/>
        </w:rPr>
      </w:pPr>
      <w:r w:rsidRPr="007B3435">
        <w:rPr>
          <w:b/>
          <w:sz w:val="28"/>
          <w:szCs w:val="28"/>
        </w:rPr>
        <w:t>Материально-технические условия реализации инновационного проекта</w:t>
      </w:r>
    </w:p>
    <w:p w:rsidR="008C1019" w:rsidRPr="007B3435" w:rsidRDefault="008C1019" w:rsidP="000212A3">
      <w:pPr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 xml:space="preserve">        Материально-техническая база </w:t>
      </w:r>
      <w:r w:rsidR="001F628F" w:rsidRPr="007B3435">
        <w:rPr>
          <w:rFonts w:ascii="Times New Roman" w:hAnsi="Times New Roman" w:cs="Times New Roman"/>
          <w:sz w:val="28"/>
          <w:szCs w:val="28"/>
        </w:rPr>
        <w:t xml:space="preserve"> ГАПОУ СО «Балашовский техникум механизации сельского хозяйства»</w:t>
      </w:r>
      <w:r w:rsidRPr="007B3435">
        <w:rPr>
          <w:rFonts w:ascii="Times New Roman" w:hAnsi="Times New Roman" w:cs="Times New Roman"/>
          <w:sz w:val="28"/>
          <w:szCs w:val="28"/>
        </w:rPr>
        <w:t xml:space="preserve">, в целом, соответствует  поставленным задачам по реализации инновационного проекта, включая наличие </w:t>
      </w:r>
      <w:r w:rsidRPr="007B3435">
        <w:rPr>
          <w:rFonts w:ascii="Times New Roman" w:hAnsi="Times New Roman" w:cs="Times New Roman"/>
          <w:sz w:val="28"/>
          <w:szCs w:val="28"/>
        </w:rPr>
        <w:lastRenderedPageBreak/>
        <w:t>необходимого учебно-материального оснащения и создание соответствующей образовательной среды.</w:t>
      </w:r>
    </w:p>
    <w:p w:rsidR="00CC4FFF" w:rsidRDefault="008C1019" w:rsidP="00CC4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 xml:space="preserve">Критериальными источниками оценки учебно-материального обеспечения образовательного процесса являются требования </w:t>
      </w:r>
      <w:r w:rsidR="00612EC8">
        <w:rPr>
          <w:rFonts w:ascii="Times New Roman" w:hAnsi="Times New Roman" w:cs="Times New Roman"/>
          <w:sz w:val="28"/>
          <w:szCs w:val="28"/>
        </w:rPr>
        <w:t>ФГОС СПО</w:t>
      </w:r>
      <w:r w:rsidRPr="007B3435">
        <w:rPr>
          <w:rFonts w:ascii="Times New Roman" w:hAnsi="Times New Roman" w:cs="Times New Roman"/>
          <w:sz w:val="28"/>
          <w:szCs w:val="28"/>
        </w:rPr>
        <w:t xml:space="preserve">, требования и условия </w:t>
      </w:r>
      <w:r w:rsidR="00CC4FFF">
        <w:rPr>
          <w:rFonts w:ascii="Times New Roman" w:hAnsi="Times New Roman" w:cs="Times New Roman"/>
          <w:sz w:val="28"/>
          <w:szCs w:val="28"/>
        </w:rPr>
        <w:t>Положения</w:t>
      </w:r>
      <w:r w:rsidR="00CC4FFF" w:rsidRPr="00CC4FFF">
        <w:rPr>
          <w:rFonts w:ascii="Times New Roman" w:hAnsi="Times New Roman" w:cs="Times New Roman"/>
          <w:sz w:val="28"/>
          <w:szCs w:val="28"/>
        </w:rPr>
        <w:t xml:space="preserve"> о лицензировании образовате</w:t>
      </w:r>
      <w:r w:rsidR="00CC4FFF">
        <w:rPr>
          <w:rFonts w:ascii="Times New Roman" w:hAnsi="Times New Roman" w:cs="Times New Roman"/>
          <w:sz w:val="28"/>
          <w:szCs w:val="28"/>
        </w:rPr>
        <w:t>льной деятельности, утвержденном</w:t>
      </w:r>
      <w:r w:rsidR="00CC4FFF" w:rsidRPr="00CC4FF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16 марта 2011 г. N 174</w:t>
      </w:r>
      <w:r w:rsidRPr="007B34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1019" w:rsidRPr="007B3435" w:rsidRDefault="008C1019" w:rsidP="00CC4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а также соответствующие методические рекомендации, в том числе:</w:t>
      </w:r>
    </w:p>
    <w:p w:rsidR="00345695" w:rsidRDefault="008C1019" w:rsidP="000212A3">
      <w:pPr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— </w:t>
      </w:r>
      <w:r w:rsidR="005E3EDD">
        <w:rPr>
          <w:rFonts w:ascii="Times New Roman" w:hAnsi="Times New Roman" w:cs="Times New Roman"/>
          <w:sz w:val="28"/>
          <w:szCs w:val="28"/>
        </w:rPr>
        <w:t>Методические рекомендации об оснащении организаций</w:t>
      </w:r>
      <w:r w:rsidR="00136211">
        <w:rPr>
          <w:rFonts w:ascii="Times New Roman" w:hAnsi="Times New Roman" w:cs="Times New Roman"/>
          <w:sz w:val="28"/>
          <w:szCs w:val="28"/>
        </w:rPr>
        <w:t xml:space="preserve">, осуществляющих образовательную деятельность по образовательным программам среднего профессионального образования, материально-технической базой  по приоритетным группам компетенций </w:t>
      </w:r>
      <w:r w:rsidR="00345695">
        <w:rPr>
          <w:rFonts w:ascii="Times New Roman" w:hAnsi="Times New Roman" w:cs="Times New Roman"/>
          <w:sz w:val="28"/>
          <w:szCs w:val="28"/>
        </w:rPr>
        <w:t>(от 31 января 2019г);</w:t>
      </w:r>
    </w:p>
    <w:p w:rsidR="00345695" w:rsidRDefault="00345695" w:rsidP="00021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от 16 апреля 2019г. Министерство Просвещения РФ (№ МР – 507 /02) о внедрении целевой модели цифровой образовательной среды;</w:t>
      </w:r>
    </w:p>
    <w:p w:rsidR="00345695" w:rsidRDefault="00345695" w:rsidP="00021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</w:t>
      </w:r>
      <w:r w:rsidR="00312F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ва Просвещения РФ № 465 </w:t>
      </w:r>
      <w:r w:rsidR="00053450">
        <w:rPr>
          <w:rFonts w:ascii="Times New Roman" w:hAnsi="Times New Roman" w:cs="Times New Roman"/>
          <w:sz w:val="28"/>
          <w:szCs w:val="28"/>
        </w:rPr>
        <w:t xml:space="preserve">от </w:t>
      </w:r>
      <w:r w:rsidR="00E15599">
        <w:rPr>
          <w:rFonts w:ascii="Times New Roman" w:hAnsi="Times New Roman" w:cs="Times New Roman"/>
          <w:sz w:val="28"/>
          <w:szCs w:val="28"/>
        </w:rPr>
        <w:t>03</w:t>
      </w:r>
      <w:r w:rsidR="00312F59">
        <w:rPr>
          <w:rFonts w:ascii="Times New Roman" w:hAnsi="Times New Roman" w:cs="Times New Roman"/>
          <w:sz w:val="28"/>
          <w:szCs w:val="28"/>
        </w:rPr>
        <w:t xml:space="preserve"> </w:t>
      </w:r>
      <w:r w:rsidR="00E15599">
        <w:rPr>
          <w:rFonts w:ascii="Times New Roman" w:hAnsi="Times New Roman" w:cs="Times New Roman"/>
          <w:sz w:val="28"/>
          <w:szCs w:val="28"/>
        </w:rPr>
        <w:t>сентября</w:t>
      </w:r>
      <w:r w:rsidR="00053450">
        <w:rPr>
          <w:rFonts w:ascii="Times New Roman" w:hAnsi="Times New Roman" w:cs="Times New Roman"/>
          <w:sz w:val="28"/>
          <w:szCs w:val="28"/>
        </w:rPr>
        <w:t xml:space="preserve"> 2019г. об утверждении перечня средств обучения и воспитания, необходимых для реализации</w:t>
      </w:r>
      <w:r w:rsidR="00312F59">
        <w:rPr>
          <w:rFonts w:ascii="Times New Roman" w:hAnsi="Times New Roman" w:cs="Times New Roman"/>
          <w:sz w:val="28"/>
          <w:szCs w:val="28"/>
        </w:rPr>
        <w:t xml:space="preserve"> </w:t>
      </w:r>
      <w:r w:rsidR="00053450">
        <w:rPr>
          <w:rFonts w:ascii="Times New Roman" w:hAnsi="Times New Roman" w:cs="Times New Roman"/>
          <w:sz w:val="28"/>
          <w:szCs w:val="28"/>
        </w:rPr>
        <w:t xml:space="preserve">образовательных программ начального общего, основного общего и среднего общего образования, соответствующих современным условиям обучения, </w:t>
      </w:r>
      <w:r w:rsidR="00312F59">
        <w:rPr>
          <w:rFonts w:ascii="Times New Roman" w:hAnsi="Times New Roman" w:cs="Times New Roman"/>
          <w:sz w:val="28"/>
          <w:szCs w:val="28"/>
        </w:rPr>
        <w:t>необходимого при оснащении образовательных организаций в целях реализации мероприятий по содействию созданию в субъектах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F59">
        <w:rPr>
          <w:rFonts w:ascii="Times New Roman" w:hAnsi="Times New Roman" w:cs="Times New Roman"/>
          <w:sz w:val="28"/>
          <w:szCs w:val="28"/>
        </w:rPr>
        <w:t>новых мест в общеобразовательных организациях</w:t>
      </w:r>
      <w:r w:rsidR="00BB3FE1">
        <w:rPr>
          <w:rFonts w:ascii="Times New Roman" w:hAnsi="Times New Roman" w:cs="Times New Roman"/>
          <w:sz w:val="28"/>
          <w:szCs w:val="28"/>
        </w:rPr>
        <w:t>, критериев его формирования и требований к функциональному оснащению, а также нормативов стоимости оснащения одного места обучающегося указанными средствами обучения и воспитания</w:t>
      </w:r>
      <w:r w:rsidR="00E15599">
        <w:rPr>
          <w:rFonts w:ascii="Times New Roman" w:hAnsi="Times New Roman" w:cs="Times New Roman"/>
          <w:sz w:val="28"/>
          <w:szCs w:val="28"/>
        </w:rPr>
        <w:t>;</w:t>
      </w:r>
    </w:p>
    <w:p w:rsidR="00E15599" w:rsidRDefault="00E15599" w:rsidP="00021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28.09.2020г. Об утверждении санитарных правил СП 2.4. 3648-20</w:t>
      </w:r>
      <w:r w:rsidR="009A788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</w:t>
      </w:r>
      <w:r w:rsidR="009A7883">
        <w:rPr>
          <w:rFonts w:ascii="Times New Roman" w:hAnsi="Times New Roman" w:cs="Times New Roman"/>
          <w:sz w:val="28"/>
          <w:szCs w:val="28"/>
        </w:rPr>
        <w:t>к организациям воспитания и обучения, отдыха и оздоровления детей и молодёжи»</w:t>
      </w:r>
    </w:p>
    <w:p w:rsidR="008C1019" w:rsidRPr="007B3435" w:rsidRDefault="00E15599" w:rsidP="00021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019" w:rsidRPr="007B3435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образования Минобранауки России от 1 апреля 2005 г. № 03-417 «О Перечне учебного и компьютерного оборудования для оснащения общеобразовательных учреждений»);</w:t>
      </w:r>
    </w:p>
    <w:p w:rsidR="008C1019" w:rsidRPr="007B3435" w:rsidRDefault="008C1019" w:rsidP="000212A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435">
        <w:rPr>
          <w:rFonts w:ascii="Times New Roman" w:hAnsi="Times New Roman" w:cs="Times New Roman"/>
          <w:sz w:val="28"/>
          <w:szCs w:val="28"/>
        </w:rPr>
        <w:lastRenderedPageBreak/>
        <w:t>— перечни рекомендуемой учебной литературы и цифровых образовательных ресурсов, а также перечни, утверждённые региональными нормативными актами и локальными актами образовательного учреждения, разработанными с учётом особенностей реализации основной образовательной программы.</w:t>
      </w:r>
    </w:p>
    <w:p w:rsidR="008C1019" w:rsidRPr="007B3435" w:rsidRDefault="008C1019" w:rsidP="00B14253">
      <w:pPr>
        <w:pStyle w:val="a3"/>
        <w:numPr>
          <w:ilvl w:val="1"/>
          <w:numId w:val="24"/>
        </w:numPr>
        <w:spacing w:line="276" w:lineRule="auto"/>
        <w:ind w:left="0" w:firstLine="0"/>
        <w:rPr>
          <w:b/>
          <w:sz w:val="28"/>
          <w:szCs w:val="28"/>
        </w:rPr>
      </w:pPr>
      <w:r w:rsidRPr="007B3435">
        <w:rPr>
          <w:b/>
          <w:sz w:val="28"/>
          <w:szCs w:val="28"/>
        </w:rPr>
        <w:t>Оценка материально-технических условий реализации инновационного проекта</w:t>
      </w:r>
    </w:p>
    <w:p w:rsidR="008C1019" w:rsidRPr="007B3435" w:rsidRDefault="007777BB" w:rsidP="00237D94">
      <w:pPr>
        <w:pStyle w:val="a6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ГАПОУ СО «Балашовский техникум механизации сельского хозяйства»:</w:t>
      </w:r>
    </w:p>
    <w:p w:rsidR="00764926" w:rsidRPr="007B3435" w:rsidRDefault="00764926" w:rsidP="0076492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435">
        <w:rPr>
          <w:rFonts w:ascii="Times New Roman" w:hAnsi="Times New Roman" w:cs="Times New Roman"/>
          <w:b/>
          <w:bCs/>
          <w:sz w:val="28"/>
          <w:szCs w:val="28"/>
        </w:rPr>
        <w:t>Кабинеты</w:t>
      </w:r>
    </w:p>
    <w:p w:rsidR="00764926" w:rsidRPr="007B3435" w:rsidRDefault="00764926" w:rsidP="007649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1.</w:t>
      </w:r>
      <w:r w:rsidRPr="007B3435">
        <w:rPr>
          <w:rFonts w:ascii="Times New Roman" w:hAnsi="Times New Roman" w:cs="Times New Roman"/>
          <w:bCs/>
          <w:sz w:val="28"/>
          <w:szCs w:val="28"/>
        </w:rPr>
        <w:tab/>
        <w:t>Социально – экономических дисциплин;</w:t>
      </w:r>
    </w:p>
    <w:p w:rsidR="00764926" w:rsidRPr="007B3435" w:rsidRDefault="00764926" w:rsidP="007649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2.</w:t>
      </w:r>
      <w:r w:rsidRPr="007B3435">
        <w:rPr>
          <w:rFonts w:ascii="Times New Roman" w:hAnsi="Times New Roman" w:cs="Times New Roman"/>
          <w:bCs/>
          <w:sz w:val="28"/>
          <w:szCs w:val="28"/>
        </w:rPr>
        <w:tab/>
        <w:t>Иностранного языка;</w:t>
      </w:r>
    </w:p>
    <w:p w:rsidR="00764926" w:rsidRPr="007B3435" w:rsidRDefault="00764926" w:rsidP="007649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3.</w:t>
      </w:r>
      <w:r w:rsidRPr="007B3435">
        <w:rPr>
          <w:rFonts w:ascii="Times New Roman" w:hAnsi="Times New Roman" w:cs="Times New Roman"/>
          <w:bCs/>
          <w:sz w:val="28"/>
          <w:szCs w:val="28"/>
        </w:rPr>
        <w:tab/>
        <w:t>Математики;</w:t>
      </w:r>
    </w:p>
    <w:p w:rsidR="00764926" w:rsidRPr="007B3435" w:rsidRDefault="00764926" w:rsidP="007649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4.</w:t>
      </w:r>
      <w:r w:rsidRPr="007B3435">
        <w:rPr>
          <w:rFonts w:ascii="Times New Roman" w:hAnsi="Times New Roman" w:cs="Times New Roman"/>
          <w:bCs/>
          <w:sz w:val="28"/>
          <w:szCs w:val="28"/>
        </w:rPr>
        <w:tab/>
        <w:t>Информатики;</w:t>
      </w:r>
    </w:p>
    <w:p w:rsidR="00764926" w:rsidRPr="007B3435" w:rsidRDefault="00764926" w:rsidP="007649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5.</w:t>
      </w:r>
      <w:r w:rsidRPr="007B3435">
        <w:rPr>
          <w:rFonts w:ascii="Times New Roman" w:hAnsi="Times New Roman" w:cs="Times New Roman"/>
          <w:bCs/>
          <w:sz w:val="28"/>
          <w:szCs w:val="28"/>
        </w:rPr>
        <w:tab/>
        <w:t>Инженерной графики;</w:t>
      </w:r>
    </w:p>
    <w:p w:rsidR="00764926" w:rsidRPr="007B3435" w:rsidRDefault="00764926" w:rsidP="007649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6.</w:t>
      </w:r>
      <w:r w:rsidRPr="007B3435">
        <w:rPr>
          <w:rFonts w:ascii="Times New Roman" w:hAnsi="Times New Roman" w:cs="Times New Roman"/>
          <w:bCs/>
          <w:sz w:val="28"/>
          <w:szCs w:val="28"/>
        </w:rPr>
        <w:tab/>
        <w:t>Правил безопасности дорожного движения;</w:t>
      </w:r>
    </w:p>
    <w:p w:rsidR="00764926" w:rsidRPr="007B3435" w:rsidRDefault="00764926" w:rsidP="007649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7.</w:t>
      </w:r>
      <w:r w:rsidRPr="007B3435">
        <w:rPr>
          <w:rFonts w:ascii="Times New Roman" w:hAnsi="Times New Roman" w:cs="Times New Roman"/>
          <w:bCs/>
          <w:sz w:val="28"/>
          <w:szCs w:val="28"/>
        </w:rPr>
        <w:tab/>
        <w:t>Устройства автомобилей;</w:t>
      </w:r>
    </w:p>
    <w:p w:rsidR="00764926" w:rsidRPr="007B3435" w:rsidRDefault="00764926" w:rsidP="007649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8.</w:t>
      </w:r>
      <w:r w:rsidRPr="007B3435">
        <w:rPr>
          <w:rFonts w:ascii="Times New Roman" w:hAnsi="Times New Roman" w:cs="Times New Roman"/>
          <w:bCs/>
          <w:sz w:val="28"/>
          <w:szCs w:val="28"/>
        </w:rPr>
        <w:tab/>
        <w:t>Безопасности жизнедеятельности;</w:t>
      </w:r>
    </w:p>
    <w:p w:rsidR="00764926" w:rsidRPr="007B3435" w:rsidRDefault="00764926" w:rsidP="007649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9.</w:t>
      </w:r>
      <w:r w:rsidRPr="007B3435">
        <w:rPr>
          <w:rFonts w:ascii="Times New Roman" w:hAnsi="Times New Roman" w:cs="Times New Roman"/>
          <w:bCs/>
          <w:sz w:val="28"/>
          <w:szCs w:val="28"/>
        </w:rPr>
        <w:tab/>
        <w:t>Охраны труда;</w:t>
      </w:r>
    </w:p>
    <w:p w:rsidR="00764926" w:rsidRPr="007B3435" w:rsidRDefault="00764926" w:rsidP="007649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10.</w:t>
      </w:r>
      <w:r w:rsidRPr="007B3435">
        <w:rPr>
          <w:rFonts w:ascii="Times New Roman" w:hAnsi="Times New Roman" w:cs="Times New Roman"/>
          <w:bCs/>
          <w:sz w:val="28"/>
          <w:szCs w:val="28"/>
        </w:rPr>
        <w:tab/>
        <w:t>Технического обслуживания и ремонта автомобилей;</w:t>
      </w:r>
    </w:p>
    <w:p w:rsidR="00764926" w:rsidRPr="007B3435" w:rsidRDefault="00764926" w:rsidP="007649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11.</w:t>
      </w:r>
      <w:r w:rsidRPr="007B3435">
        <w:rPr>
          <w:rFonts w:ascii="Times New Roman" w:hAnsi="Times New Roman" w:cs="Times New Roman"/>
          <w:bCs/>
          <w:sz w:val="28"/>
          <w:szCs w:val="28"/>
        </w:rPr>
        <w:tab/>
        <w:t>Технической механики;</w:t>
      </w:r>
    </w:p>
    <w:p w:rsidR="00764926" w:rsidRPr="007B3435" w:rsidRDefault="00764926" w:rsidP="007649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12.      Методический;</w:t>
      </w:r>
    </w:p>
    <w:p w:rsidR="00764926" w:rsidRPr="007B3435" w:rsidRDefault="00764926" w:rsidP="007649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13.      Общей электротехники;</w:t>
      </w:r>
    </w:p>
    <w:p w:rsidR="00764926" w:rsidRPr="007B3435" w:rsidRDefault="00764926" w:rsidP="007649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 xml:space="preserve">14.      </w:t>
      </w:r>
      <w:r w:rsidRPr="007B3435">
        <w:rPr>
          <w:rFonts w:ascii="Times New Roman" w:hAnsi="Times New Roman" w:cs="Times New Roman"/>
          <w:color w:val="000000"/>
          <w:sz w:val="28"/>
          <w:szCs w:val="28"/>
        </w:rPr>
        <w:t>Правового обеспечения профессиональной деятельности;</w:t>
      </w:r>
    </w:p>
    <w:p w:rsidR="00764926" w:rsidRPr="007B3435" w:rsidRDefault="004E54DB" w:rsidP="007649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3435">
        <w:rPr>
          <w:rFonts w:ascii="Times New Roman" w:hAnsi="Times New Roman" w:cs="Times New Roman"/>
          <w:color w:val="000000"/>
          <w:sz w:val="28"/>
          <w:szCs w:val="28"/>
        </w:rPr>
        <w:t>15.      Экологии;</w:t>
      </w:r>
    </w:p>
    <w:p w:rsidR="004E54DB" w:rsidRPr="007B3435" w:rsidRDefault="004E54DB" w:rsidP="000113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16.      Геодезии;</w:t>
      </w:r>
    </w:p>
    <w:p w:rsidR="004E54DB" w:rsidRPr="007B3435" w:rsidRDefault="004E54DB" w:rsidP="000113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17.      Экономики и менеджмента;</w:t>
      </w:r>
    </w:p>
    <w:p w:rsidR="000113D5" w:rsidRPr="007B3435" w:rsidRDefault="000113D5" w:rsidP="000113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18.     Бухгалтерского учёта, налогообложения и аудита;</w:t>
      </w:r>
    </w:p>
    <w:p w:rsidR="000113D5" w:rsidRPr="007B3435" w:rsidRDefault="000113D5" w:rsidP="000113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19.     Финансов, денежного обращения и кредита;</w:t>
      </w:r>
    </w:p>
    <w:p w:rsidR="004E54DB" w:rsidRPr="007B3435" w:rsidRDefault="000113D5" w:rsidP="000113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20.     Анализа финансово-хозяйственной деятельности;</w:t>
      </w:r>
    </w:p>
    <w:p w:rsidR="00764926" w:rsidRPr="007B3435" w:rsidRDefault="00764926" w:rsidP="00764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435">
        <w:rPr>
          <w:rFonts w:ascii="Times New Roman" w:hAnsi="Times New Roman" w:cs="Times New Roman"/>
          <w:b/>
          <w:bCs/>
          <w:sz w:val="28"/>
          <w:szCs w:val="28"/>
        </w:rPr>
        <w:t>Лаборатории:</w:t>
      </w:r>
    </w:p>
    <w:p w:rsidR="00764926" w:rsidRPr="007B3435" w:rsidRDefault="00764926" w:rsidP="007649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1.</w:t>
      </w:r>
      <w:r w:rsidRPr="007B3435">
        <w:rPr>
          <w:rFonts w:ascii="Times New Roman" w:hAnsi="Times New Roman" w:cs="Times New Roman"/>
          <w:bCs/>
          <w:sz w:val="28"/>
          <w:szCs w:val="28"/>
        </w:rPr>
        <w:tab/>
        <w:t>Электротехники и электроники;</w:t>
      </w:r>
    </w:p>
    <w:p w:rsidR="00764926" w:rsidRPr="007B3435" w:rsidRDefault="00764926" w:rsidP="00764926">
      <w:pPr>
        <w:pStyle w:val="Style39"/>
        <w:widowControl/>
        <w:spacing w:line="322" w:lineRule="exact"/>
        <w:ind w:right="4992" w:firstLine="0"/>
        <w:rPr>
          <w:rStyle w:val="FontStyle68"/>
          <w:sz w:val="28"/>
          <w:szCs w:val="28"/>
        </w:rPr>
      </w:pPr>
      <w:r w:rsidRPr="007B3435">
        <w:rPr>
          <w:bCs/>
          <w:sz w:val="28"/>
          <w:szCs w:val="28"/>
        </w:rPr>
        <w:t>2.</w:t>
      </w:r>
      <w:r w:rsidRPr="007B3435">
        <w:rPr>
          <w:bCs/>
          <w:sz w:val="28"/>
          <w:szCs w:val="28"/>
        </w:rPr>
        <w:tab/>
        <w:t>М</w:t>
      </w:r>
      <w:r w:rsidRPr="007B3435">
        <w:rPr>
          <w:rStyle w:val="FontStyle68"/>
          <w:sz w:val="28"/>
          <w:szCs w:val="28"/>
        </w:rPr>
        <w:t>атериаловедения;</w:t>
      </w:r>
    </w:p>
    <w:p w:rsidR="00764926" w:rsidRPr="007B3435" w:rsidRDefault="00764926" w:rsidP="00764926">
      <w:pPr>
        <w:spacing w:after="0" w:line="240" w:lineRule="auto"/>
        <w:rPr>
          <w:bCs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3.</w:t>
      </w:r>
      <w:r w:rsidRPr="007B3435">
        <w:rPr>
          <w:rFonts w:ascii="Times New Roman" w:hAnsi="Times New Roman" w:cs="Times New Roman"/>
          <w:bCs/>
          <w:sz w:val="28"/>
          <w:szCs w:val="28"/>
        </w:rPr>
        <w:tab/>
        <w:t>Метрологии, стандартизации и сертификации;</w:t>
      </w:r>
    </w:p>
    <w:p w:rsidR="00764926" w:rsidRPr="007B3435" w:rsidRDefault="00764926" w:rsidP="007649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4.</w:t>
      </w:r>
      <w:r w:rsidRPr="007B3435">
        <w:rPr>
          <w:rFonts w:ascii="Times New Roman" w:hAnsi="Times New Roman" w:cs="Times New Roman"/>
          <w:bCs/>
          <w:sz w:val="28"/>
          <w:szCs w:val="28"/>
        </w:rPr>
        <w:tab/>
        <w:t>Д</w:t>
      </w:r>
      <w:r w:rsidRPr="007B3435">
        <w:rPr>
          <w:rStyle w:val="FontStyle68"/>
          <w:sz w:val="28"/>
          <w:szCs w:val="28"/>
        </w:rPr>
        <w:t>вигателей внутреннего сгорания;</w:t>
      </w:r>
    </w:p>
    <w:p w:rsidR="00764926" w:rsidRPr="007B3435" w:rsidRDefault="00764926" w:rsidP="00764926">
      <w:pPr>
        <w:spacing w:after="0" w:line="240" w:lineRule="auto"/>
        <w:rPr>
          <w:rStyle w:val="FontStyle68"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5.</w:t>
      </w:r>
      <w:r w:rsidRPr="007B3435">
        <w:rPr>
          <w:rFonts w:ascii="Times New Roman" w:hAnsi="Times New Roman" w:cs="Times New Roman"/>
          <w:bCs/>
          <w:sz w:val="28"/>
          <w:szCs w:val="28"/>
        </w:rPr>
        <w:tab/>
        <w:t>Э</w:t>
      </w:r>
      <w:r w:rsidRPr="007B3435">
        <w:rPr>
          <w:rStyle w:val="FontStyle68"/>
          <w:sz w:val="28"/>
          <w:szCs w:val="28"/>
        </w:rPr>
        <w:t>лектрооборудования автомобилей;</w:t>
      </w:r>
    </w:p>
    <w:p w:rsidR="00764926" w:rsidRPr="007B3435" w:rsidRDefault="00764926" w:rsidP="00764926">
      <w:pPr>
        <w:spacing w:after="0" w:line="240" w:lineRule="auto"/>
        <w:rPr>
          <w:bCs/>
          <w:sz w:val="28"/>
          <w:szCs w:val="28"/>
        </w:rPr>
      </w:pPr>
      <w:r w:rsidRPr="007B3435">
        <w:rPr>
          <w:rStyle w:val="FontStyle68"/>
          <w:sz w:val="28"/>
          <w:szCs w:val="28"/>
        </w:rPr>
        <w:t>6.</w:t>
      </w:r>
      <w:r w:rsidRPr="007B3435">
        <w:rPr>
          <w:rStyle w:val="FontStyle68"/>
          <w:sz w:val="28"/>
          <w:szCs w:val="28"/>
        </w:rPr>
        <w:tab/>
        <w:t>Автомобильных эксплуатационных материалов;</w:t>
      </w:r>
    </w:p>
    <w:p w:rsidR="00764926" w:rsidRPr="007B3435" w:rsidRDefault="00764926" w:rsidP="00764926">
      <w:pPr>
        <w:pStyle w:val="Style10"/>
        <w:widowControl/>
        <w:ind w:right="2995"/>
        <w:rPr>
          <w:rStyle w:val="FontStyle68"/>
          <w:sz w:val="28"/>
          <w:szCs w:val="28"/>
        </w:rPr>
      </w:pPr>
      <w:r w:rsidRPr="007B3435">
        <w:rPr>
          <w:bCs/>
          <w:sz w:val="28"/>
          <w:szCs w:val="28"/>
        </w:rPr>
        <w:t>7.</w:t>
      </w:r>
      <w:r w:rsidRPr="007B3435">
        <w:rPr>
          <w:bCs/>
          <w:sz w:val="28"/>
          <w:szCs w:val="28"/>
        </w:rPr>
        <w:tab/>
        <w:t>Т</w:t>
      </w:r>
      <w:r w:rsidRPr="007B3435">
        <w:rPr>
          <w:rStyle w:val="FontStyle68"/>
          <w:sz w:val="28"/>
          <w:szCs w:val="28"/>
        </w:rPr>
        <w:t>ехнического обслуживания автомобилей;</w:t>
      </w:r>
    </w:p>
    <w:p w:rsidR="00764926" w:rsidRPr="007B3435" w:rsidRDefault="00764926" w:rsidP="00764926">
      <w:pPr>
        <w:pStyle w:val="Style10"/>
        <w:widowControl/>
        <w:ind w:right="2995"/>
        <w:rPr>
          <w:rStyle w:val="FontStyle68"/>
          <w:sz w:val="28"/>
          <w:szCs w:val="28"/>
        </w:rPr>
      </w:pPr>
      <w:r w:rsidRPr="007B3435">
        <w:rPr>
          <w:rStyle w:val="FontStyle68"/>
          <w:sz w:val="28"/>
          <w:szCs w:val="28"/>
        </w:rPr>
        <w:t>8.</w:t>
      </w:r>
      <w:r w:rsidRPr="007B3435">
        <w:rPr>
          <w:rStyle w:val="FontStyle68"/>
          <w:sz w:val="28"/>
          <w:szCs w:val="28"/>
        </w:rPr>
        <w:tab/>
        <w:t>Ремонта автомобилей;</w:t>
      </w:r>
    </w:p>
    <w:p w:rsidR="000113D5" w:rsidRPr="007B3435" w:rsidRDefault="00764926" w:rsidP="000113D5">
      <w:pPr>
        <w:spacing w:after="0" w:line="240" w:lineRule="auto"/>
        <w:rPr>
          <w:rStyle w:val="FontStyle68"/>
          <w:sz w:val="28"/>
          <w:szCs w:val="28"/>
        </w:rPr>
      </w:pPr>
      <w:r w:rsidRPr="007B3435">
        <w:rPr>
          <w:rStyle w:val="FontStyle68"/>
          <w:sz w:val="28"/>
          <w:szCs w:val="28"/>
        </w:rPr>
        <w:t>9.</w:t>
      </w:r>
      <w:r w:rsidRPr="007B3435">
        <w:rPr>
          <w:rStyle w:val="FontStyle68"/>
          <w:sz w:val="28"/>
          <w:szCs w:val="28"/>
        </w:rPr>
        <w:tab/>
      </w:r>
      <w:r w:rsidR="000113D5" w:rsidRPr="007B3435">
        <w:rPr>
          <w:rStyle w:val="FontStyle68"/>
          <w:sz w:val="28"/>
          <w:szCs w:val="28"/>
        </w:rPr>
        <w:t>Информационных технологий в профессиональной деятельности;</w:t>
      </w:r>
    </w:p>
    <w:p w:rsidR="00764926" w:rsidRPr="007B3435" w:rsidRDefault="00764926" w:rsidP="000113D5">
      <w:pPr>
        <w:spacing w:after="0" w:line="240" w:lineRule="auto"/>
        <w:rPr>
          <w:rStyle w:val="FontStyle68"/>
          <w:sz w:val="28"/>
          <w:szCs w:val="28"/>
        </w:rPr>
      </w:pPr>
      <w:r w:rsidRPr="007B3435">
        <w:rPr>
          <w:rStyle w:val="FontStyle68"/>
          <w:sz w:val="28"/>
          <w:szCs w:val="28"/>
        </w:rPr>
        <w:t>10.</w:t>
      </w:r>
      <w:r w:rsidRPr="007B3435">
        <w:rPr>
          <w:rStyle w:val="FontStyle68"/>
          <w:sz w:val="28"/>
          <w:szCs w:val="28"/>
        </w:rPr>
        <w:tab/>
        <w:t>Учебная ст</w:t>
      </w:r>
      <w:r w:rsidR="00D74EBF" w:rsidRPr="007B3435">
        <w:rPr>
          <w:rStyle w:val="FontStyle68"/>
          <w:sz w:val="28"/>
          <w:szCs w:val="28"/>
        </w:rPr>
        <w:t>анция технического обслуживания;</w:t>
      </w:r>
    </w:p>
    <w:p w:rsidR="00D74EBF" w:rsidRPr="007B3435" w:rsidRDefault="00D74EBF" w:rsidP="00D74EB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B3435">
        <w:rPr>
          <w:rStyle w:val="FontStyle68"/>
          <w:sz w:val="28"/>
          <w:szCs w:val="28"/>
        </w:rPr>
        <w:t>11      Э</w:t>
      </w:r>
      <w:r w:rsidRPr="007B3435">
        <w:rPr>
          <w:rFonts w:ascii="Times New Roman" w:hAnsi="Times New Roman"/>
          <w:bCs/>
          <w:sz w:val="28"/>
          <w:szCs w:val="28"/>
        </w:rPr>
        <w:t>лектрических машин и аппаратов;</w:t>
      </w:r>
    </w:p>
    <w:p w:rsidR="00D74EBF" w:rsidRPr="007B3435" w:rsidRDefault="00D74EBF" w:rsidP="00D74EB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B3435">
        <w:rPr>
          <w:rFonts w:ascii="Times New Roman" w:hAnsi="Times New Roman"/>
          <w:bCs/>
          <w:sz w:val="28"/>
          <w:szCs w:val="28"/>
        </w:rPr>
        <w:t>12      Основ автоматики;</w:t>
      </w:r>
    </w:p>
    <w:p w:rsidR="00764926" w:rsidRPr="007B3435" w:rsidRDefault="00764926" w:rsidP="00764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43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Мастерские:</w:t>
      </w:r>
    </w:p>
    <w:p w:rsidR="00764926" w:rsidRPr="007B3435" w:rsidRDefault="00764926" w:rsidP="007649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1.</w:t>
      </w:r>
      <w:r w:rsidRPr="007B3435">
        <w:rPr>
          <w:rFonts w:ascii="Times New Roman" w:hAnsi="Times New Roman" w:cs="Times New Roman"/>
          <w:bCs/>
          <w:sz w:val="28"/>
          <w:szCs w:val="28"/>
        </w:rPr>
        <w:tab/>
        <w:t>Слесарные;</w:t>
      </w:r>
    </w:p>
    <w:p w:rsidR="00764926" w:rsidRPr="007B3435" w:rsidRDefault="00764926" w:rsidP="00764926">
      <w:pPr>
        <w:pStyle w:val="Style10"/>
        <w:widowControl/>
        <w:spacing w:line="317" w:lineRule="exact"/>
        <w:ind w:right="5702"/>
        <w:rPr>
          <w:rStyle w:val="FontStyle68"/>
          <w:sz w:val="28"/>
          <w:szCs w:val="28"/>
        </w:rPr>
      </w:pPr>
      <w:r w:rsidRPr="007B3435">
        <w:rPr>
          <w:bCs/>
          <w:sz w:val="28"/>
          <w:szCs w:val="28"/>
        </w:rPr>
        <w:t>2.</w:t>
      </w:r>
      <w:r w:rsidRPr="007B3435">
        <w:rPr>
          <w:bCs/>
          <w:sz w:val="28"/>
          <w:szCs w:val="28"/>
        </w:rPr>
        <w:tab/>
        <w:t>Т</w:t>
      </w:r>
      <w:r w:rsidRPr="007B3435">
        <w:rPr>
          <w:rStyle w:val="FontStyle68"/>
          <w:sz w:val="28"/>
          <w:szCs w:val="28"/>
        </w:rPr>
        <w:t>окарно-механические;</w:t>
      </w:r>
    </w:p>
    <w:p w:rsidR="00764926" w:rsidRPr="007B3435" w:rsidRDefault="00764926" w:rsidP="00764926">
      <w:pPr>
        <w:pStyle w:val="Style10"/>
        <w:widowControl/>
        <w:spacing w:line="317" w:lineRule="exact"/>
        <w:ind w:right="5702"/>
        <w:rPr>
          <w:rStyle w:val="FontStyle68"/>
          <w:sz w:val="28"/>
          <w:szCs w:val="28"/>
        </w:rPr>
      </w:pPr>
      <w:r w:rsidRPr="007B3435">
        <w:rPr>
          <w:rStyle w:val="FontStyle68"/>
          <w:sz w:val="28"/>
          <w:szCs w:val="28"/>
        </w:rPr>
        <w:t>3.</w:t>
      </w:r>
      <w:r w:rsidRPr="007B3435">
        <w:rPr>
          <w:rStyle w:val="FontStyle68"/>
          <w:sz w:val="28"/>
          <w:szCs w:val="28"/>
        </w:rPr>
        <w:tab/>
        <w:t>Кузнечно-сварочные;</w:t>
      </w:r>
    </w:p>
    <w:p w:rsidR="00764926" w:rsidRPr="007B3435" w:rsidRDefault="00764926" w:rsidP="00764926">
      <w:pPr>
        <w:pStyle w:val="Style10"/>
        <w:widowControl/>
        <w:spacing w:line="317" w:lineRule="exact"/>
        <w:ind w:right="-2"/>
        <w:rPr>
          <w:rStyle w:val="FontStyle68"/>
          <w:sz w:val="28"/>
          <w:szCs w:val="28"/>
        </w:rPr>
      </w:pPr>
      <w:r w:rsidRPr="007B3435">
        <w:rPr>
          <w:rStyle w:val="FontStyle68"/>
          <w:sz w:val="28"/>
          <w:szCs w:val="28"/>
        </w:rPr>
        <w:t>4.</w:t>
      </w:r>
      <w:r w:rsidRPr="007B3435">
        <w:rPr>
          <w:rStyle w:val="FontStyle68"/>
          <w:sz w:val="28"/>
          <w:szCs w:val="28"/>
        </w:rPr>
        <w:tab/>
        <w:t>Демонтажно-монтажные;</w:t>
      </w:r>
    </w:p>
    <w:p w:rsidR="00764926" w:rsidRPr="007B3435" w:rsidRDefault="00764926" w:rsidP="00764926">
      <w:pPr>
        <w:pStyle w:val="Style10"/>
        <w:widowControl/>
        <w:spacing w:before="5" w:line="317" w:lineRule="exact"/>
        <w:ind w:right="2074"/>
      </w:pPr>
      <w:r w:rsidRPr="007B3435">
        <w:rPr>
          <w:bCs/>
          <w:sz w:val="28"/>
          <w:szCs w:val="28"/>
        </w:rPr>
        <w:t xml:space="preserve">5. </w:t>
      </w:r>
      <w:r w:rsidRPr="007B3435">
        <w:rPr>
          <w:bCs/>
          <w:sz w:val="28"/>
          <w:szCs w:val="28"/>
        </w:rPr>
        <w:tab/>
        <w:t>Гараж с учебными автомобилями категорий «В» и С»;</w:t>
      </w:r>
    </w:p>
    <w:p w:rsidR="00C07A5B" w:rsidRPr="007B3435" w:rsidRDefault="00C07A5B" w:rsidP="00764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926" w:rsidRPr="007B3435" w:rsidRDefault="00764926" w:rsidP="00764926">
      <w:pPr>
        <w:spacing w:after="0" w:line="240" w:lineRule="auto"/>
        <w:jc w:val="center"/>
        <w:rPr>
          <w:b/>
          <w:bCs/>
        </w:rPr>
      </w:pPr>
      <w:r w:rsidRPr="007B3435">
        <w:rPr>
          <w:rFonts w:ascii="Times New Roman" w:hAnsi="Times New Roman" w:cs="Times New Roman"/>
          <w:b/>
          <w:bCs/>
          <w:sz w:val="28"/>
          <w:szCs w:val="28"/>
        </w:rPr>
        <w:t>Спортивный комплекс:</w:t>
      </w:r>
    </w:p>
    <w:p w:rsidR="00764926" w:rsidRPr="007B3435" w:rsidRDefault="00764926" w:rsidP="00764926">
      <w:pPr>
        <w:pStyle w:val="Style10"/>
        <w:widowControl/>
        <w:spacing w:line="317" w:lineRule="exact"/>
        <w:rPr>
          <w:rStyle w:val="FontStyle68"/>
          <w:sz w:val="28"/>
          <w:szCs w:val="28"/>
        </w:rPr>
      </w:pPr>
      <w:r w:rsidRPr="007B3435">
        <w:rPr>
          <w:rStyle w:val="FontStyle68"/>
        </w:rPr>
        <w:t>1.</w:t>
      </w:r>
      <w:r w:rsidRPr="007B3435">
        <w:rPr>
          <w:rStyle w:val="FontStyle68"/>
        </w:rPr>
        <w:tab/>
      </w:r>
      <w:r w:rsidRPr="007B3435">
        <w:rPr>
          <w:rStyle w:val="FontStyle68"/>
          <w:sz w:val="28"/>
          <w:szCs w:val="28"/>
        </w:rPr>
        <w:t>Спортивный зал;</w:t>
      </w:r>
    </w:p>
    <w:p w:rsidR="00764926" w:rsidRPr="007B3435" w:rsidRDefault="00764926" w:rsidP="00764926">
      <w:pPr>
        <w:pStyle w:val="Style10"/>
        <w:widowControl/>
        <w:spacing w:before="10" w:line="317" w:lineRule="exact"/>
        <w:rPr>
          <w:rStyle w:val="FontStyle90"/>
          <w:sz w:val="28"/>
          <w:szCs w:val="28"/>
        </w:rPr>
      </w:pPr>
      <w:r w:rsidRPr="007B3435">
        <w:rPr>
          <w:rStyle w:val="FontStyle68"/>
          <w:sz w:val="28"/>
          <w:szCs w:val="28"/>
        </w:rPr>
        <w:t>2.</w:t>
      </w:r>
      <w:r w:rsidRPr="007B3435">
        <w:rPr>
          <w:rStyle w:val="FontStyle68"/>
          <w:sz w:val="28"/>
          <w:szCs w:val="28"/>
        </w:rPr>
        <w:tab/>
        <w:t xml:space="preserve">Открытый стадион широкого профиля с элементами полосы </w:t>
      </w:r>
      <w:r w:rsidRPr="007B3435">
        <w:rPr>
          <w:rStyle w:val="FontStyle90"/>
          <w:sz w:val="28"/>
          <w:szCs w:val="28"/>
        </w:rPr>
        <w:t>препятствий;</w:t>
      </w:r>
    </w:p>
    <w:p w:rsidR="00764926" w:rsidRPr="007B3435" w:rsidRDefault="00764926" w:rsidP="00764926">
      <w:pPr>
        <w:pStyle w:val="Style10"/>
        <w:widowControl/>
        <w:spacing w:before="10" w:line="317" w:lineRule="exact"/>
        <w:rPr>
          <w:rStyle w:val="FontStyle68"/>
          <w:sz w:val="28"/>
          <w:szCs w:val="28"/>
        </w:rPr>
      </w:pPr>
      <w:r w:rsidRPr="007B3435">
        <w:rPr>
          <w:rStyle w:val="FontStyle90"/>
          <w:sz w:val="28"/>
          <w:szCs w:val="28"/>
        </w:rPr>
        <w:t>3.</w:t>
      </w:r>
      <w:r w:rsidRPr="007B3435">
        <w:rPr>
          <w:rStyle w:val="FontStyle90"/>
          <w:sz w:val="28"/>
          <w:szCs w:val="28"/>
        </w:rPr>
        <w:tab/>
        <w:t>С</w:t>
      </w:r>
      <w:r w:rsidRPr="007B3435">
        <w:rPr>
          <w:rStyle w:val="FontStyle68"/>
          <w:sz w:val="28"/>
          <w:szCs w:val="28"/>
        </w:rPr>
        <w:t>трелковый тир;</w:t>
      </w:r>
    </w:p>
    <w:p w:rsidR="00764926" w:rsidRPr="007B3435" w:rsidRDefault="00764926" w:rsidP="00764926">
      <w:pPr>
        <w:pStyle w:val="Style10"/>
        <w:widowControl/>
        <w:spacing w:before="10" w:line="317" w:lineRule="exact"/>
        <w:jc w:val="center"/>
        <w:rPr>
          <w:rStyle w:val="FontStyle65"/>
          <w:sz w:val="28"/>
          <w:szCs w:val="28"/>
        </w:rPr>
      </w:pPr>
      <w:r w:rsidRPr="007B3435">
        <w:rPr>
          <w:rStyle w:val="FontStyle65"/>
          <w:sz w:val="28"/>
          <w:szCs w:val="28"/>
        </w:rPr>
        <w:t>Залы:</w:t>
      </w:r>
    </w:p>
    <w:p w:rsidR="00764926" w:rsidRPr="007B3435" w:rsidRDefault="00764926" w:rsidP="00305E22">
      <w:pPr>
        <w:pStyle w:val="Style10"/>
        <w:widowControl/>
        <w:spacing w:before="5" w:line="317" w:lineRule="exact"/>
        <w:ind w:right="-1"/>
        <w:rPr>
          <w:rStyle w:val="FontStyle68"/>
          <w:sz w:val="28"/>
          <w:szCs w:val="28"/>
        </w:rPr>
      </w:pPr>
      <w:r w:rsidRPr="007B3435">
        <w:rPr>
          <w:rStyle w:val="FontStyle68"/>
          <w:sz w:val="28"/>
          <w:szCs w:val="28"/>
        </w:rPr>
        <w:t>1.</w:t>
      </w:r>
      <w:r w:rsidRPr="007B3435">
        <w:rPr>
          <w:rStyle w:val="FontStyle68"/>
          <w:sz w:val="28"/>
          <w:szCs w:val="28"/>
        </w:rPr>
        <w:tab/>
        <w:t xml:space="preserve">Библиотека, читальный зал с выходом в сеть </w:t>
      </w:r>
      <w:r w:rsidR="00305E22" w:rsidRPr="007B3435">
        <w:rPr>
          <w:rStyle w:val="FontStyle68"/>
          <w:sz w:val="28"/>
          <w:szCs w:val="28"/>
        </w:rPr>
        <w:t>И</w:t>
      </w:r>
      <w:r w:rsidRPr="007B3435">
        <w:rPr>
          <w:rStyle w:val="FontStyle68"/>
          <w:sz w:val="28"/>
          <w:szCs w:val="28"/>
        </w:rPr>
        <w:t>нтернет;</w:t>
      </w:r>
    </w:p>
    <w:p w:rsidR="00764926" w:rsidRDefault="00764926" w:rsidP="00764926">
      <w:pPr>
        <w:pStyle w:val="Style10"/>
        <w:widowControl/>
        <w:spacing w:before="5" w:line="317" w:lineRule="exact"/>
        <w:ind w:right="2074"/>
        <w:rPr>
          <w:rStyle w:val="FontStyle68"/>
          <w:sz w:val="28"/>
          <w:szCs w:val="28"/>
        </w:rPr>
      </w:pPr>
      <w:r w:rsidRPr="007B3435">
        <w:rPr>
          <w:rStyle w:val="FontStyle68"/>
          <w:sz w:val="28"/>
          <w:szCs w:val="28"/>
        </w:rPr>
        <w:t>2.</w:t>
      </w:r>
      <w:r w:rsidRPr="007B3435">
        <w:rPr>
          <w:rStyle w:val="FontStyle68"/>
          <w:sz w:val="28"/>
          <w:szCs w:val="28"/>
        </w:rPr>
        <w:tab/>
        <w:t>Актовый зал.</w:t>
      </w:r>
    </w:p>
    <w:p w:rsidR="00371131" w:rsidRPr="007B3435" w:rsidRDefault="00371131" w:rsidP="00764926">
      <w:pPr>
        <w:pStyle w:val="Style10"/>
        <w:widowControl/>
        <w:spacing w:before="5" w:line="317" w:lineRule="exact"/>
        <w:ind w:right="2074"/>
        <w:rPr>
          <w:rStyle w:val="FontStyle68"/>
          <w:sz w:val="28"/>
          <w:szCs w:val="28"/>
        </w:rPr>
      </w:pPr>
    </w:p>
    <w:p w:rsidR="008C1019" w:rsidRDefault="008C1019" w:rsidP="00B14253">
      <w:pPr>
        <w:pStyle w:val="a3"/>
        <w:numPr>
          <w:ilvl w:val="1"/>
          <w:numId w:val="24"/>
        </w:numPr>
        <w:spacing w:line="276" w:lineRule="auto"/>
        <w:ind w:left="0" w:firstLine="0"/>
        <w:rPr>
          <w:b/>
          <w:sz w:val="28"/>
          <w:szCs w:val="28"/>
        </w:rPr>
      </w:pPr>
      <w:r w:rsidRPr="007B3435">
        <w:rPr>
          <w:b/>
          <w:sz w:val="28"/>
          <w:szCs w:val="28"/>
        </w:rPr>
        <w:t>Информационно-методические условия реализации инновационного проекта</w:t>
      </w:r>
    </w:p>
    <w:p w:rsidR="00371131" w:rsidRPr="00371131" w:rsidRDefault="00371131" w:rsidP="00371131">
      <w:pPr>
        <w:pStyle w:val="a3"/>
        <w:spacing w:line="276" w:lineRule="auto"/>
        <w:ind w:firstLine="709"/>
        <w:rPr>
          <w:sz w:val="28"/>
          <w:szCs w:val="28"/>
        </w:rPr>
      </w:pPr>
      <w:r w:rsidRPr="00371131">
        <w:rPr>
          <w:sz w:val="28"/>
          <w:szCs w:val="28"/>
        </w:rPr>
        <w:t xml:space="preserve">На базе ГАПОУ СО «Балашовский техникум механизации сельского хозяйства» создана </w:t>
      </w:r>
      <w:r>
        <w:rPr>
          <w:sz w:val="28"/>
          <w:szCs w:val="28"/>
        </w:rPr>
        <w:t>электронная информационная образовательная среда (ЭИОС), позволяющая осуществлять при необходимости дистанционное обучение.</w:t>
      </w:r>
    </w:p>
    <w:p w:rsidR="008C1019" w:rsidRPr="007B3435" w:rsidRDefault="008C1019" w:rsidP="0037113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 xml:space="preserve">Необходимое для использования ИКТ оборудование в </w:t>
      </w:r>
      <w:r w:rsidR="00787236" w:rsidRPr="007B3435">
        <w:rPr>
          <w:rFonts w:ascii="Times New Roman" w:hAnsi="Times New Roman" w:cs="Times New Roman"/>
          <w:sz w:val="28"/>
          <w:szCs w:val="28"/>
        </w:rPr>
        <w:t xml:space="preserve">ГАПОУ СО «Балашовский техникум механизации сельского хозяйства» </w:t>
      </w:r>
      <w:r w:rsidRPr="007B3435">
        <w:rPr>
          <w:rFonts w:ascii="Times New Roman" w:hAnsi="Times New Roman" w:cs="Times New Roman"/>
          <w:bCs/>
          <w:sz w:val="28"/>
          <w:szCs w:val="28"/>
        </w:rPr>
        <w:t xml:space="preserve"> отвечает  современным требованиям и обеспечивает использование ИКТ:</w:t>
      </w:r>
    </w:p>
    <w:p w:rsidR="008C1019" w:rsidRPr="007B3435" w:rsidRDefault="008C1019" w:rsidP="008C1019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— </w:t>
      </w:r>
      <w:r w:rsidRPr="007B3435">
        <w:rPr>
          <w:rFonts w:ascii="Times New Roman" w:hAnsi="Times New Roman" w:cs="Times New Roman"/>
          <w:sz w:val="28"/>
          <w:szCs w:val="28"/>
        </w:rPr>
        <w:t>в учебной деятельности;</w:t>
      </w:r>
    </w:p>
    <w:p w:rsidR="008C1019" w:rsidRPr="007B3435" w:rsidRDefault="008C1019" w:rsidP="008C1019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— </w:t>
      </w:r>
      <w:r w:rsidRPr="007B3435">
        <w:rPr>
          <w:rFonts w:ascii="Times New Roman" w:hAnsi="Times New Roman" w:cs="Times New Roman"/>
          <w:sz w:val="28"/>
          <w:szCs w:val="28"/>
        </w:rPr>
        <w:t>во внеурочной деятельности;</w:t>
      </w:r>
    </w:p>
    <w:p w:rsidR="008C1019" w:rsidRPr="007B3435" w:rsidRDefault="008C1019" w:rsidP="008C1019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— </w:t>
      </w:r>
      <w:r w:rsidRPr="007B3435">
        <w:rPr>
          <w:rFonts w:ascii="Times New Roman" w:hAnsi="Times New Roman" w:cs="Times New Roman"/>
          <w:sz w:val="28"/>
          <w:szCs w:val="28"/>
        </w:rPr>
        <w:t>в исследовательской и проектной деятельности;</w:t>
      </w:r>
    </w:p>
    <w:p w:rsidR="008C1019" w:rsidRPr="007B3435" w:rsidRDefault="008C1019" w:rsidP="008C1019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— </w:t>
      </w:r>
      <w:r w:rsidRPr="007B3435">
        <w:rPr>
          <w:rFonts w:ascii="Times New Roman" w:hAnsi="Times New Roman" w:cs="Times New Roman"/>
          <w:sz w:val="28"/>
          <w:szCs w:val="28"/>
        </w:rPr>
        <w:t>при измерении, контроле и оценке результатов образования;</w:t>
      </w:r>
    </w:p>
    <w:p w:rsidR="008C1019" w:rsidRPr="007B3435" w:rsidRDefault="008C1019" w:rsidP="008C1019">
      <w:pPr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— </w:t>
      </w:r>
      <w:r w:rsidRPr="007B3435">
        <w:rPr>
          <w:rFonts w:ascii="Times New Roman" w:hAnsi="Times New Roman" w:cs="Times New Roman"/>
          <w:sz w:val="28"/>
          <w:szCs w:val="28"/>
        </w:rPr>
        <w:t xml:space="preserve">в рамках дистанционного образования. </w:t>
      </w:r>
    </w:p>
    <w:p w:rsidR="008C1019" w:rsidRPr="007B3435" w:rsidRDefault="008C1019" w:rsidP="00B142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pacing w:val="-6"/>
          <w:sz w:val="28"/>
          <w:szCs w:val="28"/>
        </w:rPr>
        <w:t>Учебно-методическое и информационное оснащени</w:t>
      </w:r>
      <w:r w:rsidRPr="007B3435">
        <w:rPr>
          <w:rFonts w:ascii="Times New Roman" w:hAnsi="Times New Roman" w:cs="Times New Roman"/>
          <w:sz w:val="28"/>
          <w:szCs w:val="28"/>
        </w:rPr>
        <w:t>е инновационного проекта обеспечивает возможность:</w:t>
      </w:r>
    </w:p>
    <w:p w:rsidR="008C1019" w:rsidRPr="007B3435" w:rsidRDefault="008C1019" w:rsidP="008C1019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— </w:t>
      </w:r>
      <w:r w:rsidRPr="007B3435">
        <w:rPr>
          <w:rFonts w:ascii="Times New Roman" w:hAnsi="Times New Roman" w:cs="Times New Roman"/>
          <w:sz w:val="28"/>
          <w:szCs w:val="28"/>
        </w:rPr>
        <w:t>реализации индивидуальных образовательных планов обучающихся, осуществления их самостоятельной учебной деятельности;</w:t>
      </w:r>
    </w:p>
    <w:p w:rsidR="008C1019" w:rsidRPr="007B3435" w:rsidRDefault="008C1019" w:rsidP="008C1019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— </w:t>
      </w:r>
      <w:r w:rsidRPr="007B3435">
        <w:rPr>
          <w:rFonts w:ascii="Times New Roman" w:hAnsi="Times New Roman" w:cs="Times New Roman"/>
          <w:sz w:val="28"/>
          <w:szCs w:val="28"/>
        </w:rPr>
        <w:t xml:space="preserve">ввода русского и иноязычного текста, распознавания сканированного текста; создания текста на основе расшифровки аудиозаписи; использования </w:t>
      </w:r>
      <w:r w:rsidRPr="007B3435">
        <w:rPr>
          <w:rFonts w:ascii="Times New Roman" w:hAnsi="Times New Roman" w:cs="Times New Roman"/>
          <w:sz w:val="28"/>
          <w:szCs w:val="28"/>
        </w:rPr>
        <w:lastRenderedPageBreak/>
        <w:t>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8C1019" w:rsidRPr="007B3435" w:rsidRDefault="008C1019" w:rsidP="008C1019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— </w:t>
      </w:r>
      <w:r w:rsidRPr="007B3435">
        <w:rPr>
          <w:rFonts w:ascii="Times New Roman" w:hAnsi="Times New Roman" w:cs="Times New Roman"/>
          <w:sz w:val="28"/>
          <w:szCs w:val="28"/>
        </w:rPr>
        <w:t>записи и обработки изображения и звука при фиксации явлений в природе и обществе, хода образовательного процесса; переноса информации с нецифровых носителей (включая трёхмерные объекты) в цифровую среду (оцифровка, сканирование);</w:t>
      </w:r>
    </w:p>
    <w:p w:rsidR="008C1019" w:rsidRPr="007B3435" w:rsidRDefault="008C1019" w:rsidP="008C1019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— </w:t>
      </w:r>
      <w:r w:rsidRPr="007B3435">
        <w:rPr>
          <w:rFonts w:ascii="Times New Roman" w:hAnsi="Times New Roman" w:cs="Times New Roman"/>
          <w:sz w:val="28"/>
          <w:szCs w:val="28"/>
        </w:rPr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8C1019" w:rsidRPr="007B3435" w:rsidRDefault="008C1019" w:rsidP="008C1019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— </w:t>
      </w:r>
      <w:r w:rsidRPr="007B3435">
        <w:rPr>
          <w:rFonts w:ascii="Times New Roman" w:hAnsi="Times New Roman" w:cs="Times New Roman"/>
          <w:sz w:val="28"/>
          <w:szCs w:val="28"/>
        </w:rPr>
        <w:t>выступления с аудио-, видео- и графическим экранным сопровождением;</w:t>
      </w:r>
    </w:p>
    <w:p w:rsidR="008C1019" w:rsidRPr="007B3435" w:rsidRDefault="008C1019" w:rsidP="008C1019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— вывода информации на бумагу и т. п. и в трёхмерную материальную среду (печать);</w:t>
      </w:r>
    </w:p>
    <w:p w:rsidR="008C1019" w:rsidRPr="007B3435" w:rsidRDefault="008C1019" w:rsidP="008C1019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— </w:t>
      </w:r>
      <w:r w:rsidRPr="007B3435">
        <w:rPr>
          <w:rFonts w:ascii="Times New Roman" w:hAnsi="Times New Roman" w:cs="Times New Roman"/>
          <w:sz w:val="28"/>
          <w:szCs w:val="28"/>
        </w:rPr>
        <w:t>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гипермедиасообщений в информационной среде образовательного учреждения;</w:t>
      </w:r>
    </w:p>
    <w:p w:rsidR="008C1019" w:rsidRPr="007B3435" w:rsidRDefault="008C1019" w:rsidP="008C1019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— </w:t>
      </w:r>
      <w:r w:rsidRPr="007B3435">
        <w:rPr>
          <w:rFonts w:ascii="Times New Roman" w:hAnsi="Times New Roman" w:cs="Times New Roman"/>
          <w:sz w:val="28"/>
          <w:szCs w:val="28"/>
        </w:rPr>
        <w:t>поиска и получения различных источников информации на бумажных и цифровых носителях (в том числе в справочниках, словарях, поисковых системах);</w:t>
      </w:r>
    </w:p>
    <w:p w:rsidR="008C1019" w:rsidRPr="007B3435" w:rsidRDefault="008C1019" w:rsidP="008C1019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— </w:t>
      </w:r>
      <w:r w:rsidRPr="007B3435">
        <w:rPr>
          <w:rFonts w:ascii="Times New Roman" w:hAnsi="Times New Roman" w:cs="Times New Roman"/>
          <w:sz w:val="28"/>
          <w:szCs w:val="28"/>
        </w:rPr>
        <w:t>создания и заполнения баз данных, в том числе определителей; наглядного представления и анализа данных;</w:t>
      </w:r>
    </w:p>
    <w:p w:rsidR="00E84162" w:rsidRDefault="008C1019" w:rsidP="008C1019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— </w:t>
      </w:r>
      <w:r w:rsidRPr="007B3435">
        <w:rPr>
          <w:rFonts w:ascii="Times New Roman" w:hAnsi="Times New Roman" w:cs="Times New Roman"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8C1019" w:rsidRPr="007B3435" w:rsidRDefault="008C1019" w:rsidP="008C1019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— </w:t>
      </w:r>
      <w:r w:rsidRPr="007B3435">
        <w:rPr>
          <w:rFonts w:ascii="Times New Roman" w:hAnsi="Times New Roman" w:cs="Times New Roman"/>
          <w:sz w:val="28"/>
          <w:szCs w:val="28"/>
        </w:rPr>
        <w:t>художественного творчества с использованием ручных, электрических и ИКТ-инструментов, реализации художественно-оформительских и издательских проектов;</w:t>
      </w:r>
    </w:p>
    <w:p w:rsidR="008C1019" w:rsidRPr="007B3435" w:rsidRDefault="008C1019" w:rsidP="008C1019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— </w:t>
      </w:r>
      <w:r w:rsidRPr="007B3435">
        <w:rPr>
          <w:rFonts w:ascii="Times New Roman" w:hAnsi="Times New Roman" w:cs="Times New Roman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тренажёров;</w:t>
      </w:r>
    </w:p>
    <w:p w:rsidR="008C1019" w:rsidRPr="007B3435" w:rsidRDefault="008C1019" w:rsidP="008C1019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lastRenderedPageBreak/>
        <w:t>— </w:t>
      </w:r>
      <w:r w:rsidRPr="007B3435">
        <w:rPr>
          <w:rFonts w:ascii="Times New Roman" w:hAnsi="Times New Roman" w:cs="Times New Roman"/>
          <w:sz w:val="28"/>
          <w:szCs w:val="28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8C1019" w:rsidRPr="007B3435" w:rsidRDefault="008C1019" w:rsidP="008C1019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— </w:t>
      </w:r>
      <w:r w:rsidRPr="007B3435">
        <w:rPr>
          <w:rFonts w:ascii="Times New Roman" w:hAnsi="Times New Roman" w:cs="Times New Roman"/>
          <w:sz w:val="28"/>
          <w:szCs w:val="28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8C1019" w:rsidRPr="007B3435" w:rsidRDefault="008C1019" w:rsidP="008C1019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— </w:t>
      </w:r>
      <w:r w:rsidRPr="007B3435">
        <w:rPr>
          <w:rFonts w:ascii="Times New Roman" w:hAnsi="Times New Roman" w:cs="Times New Roman"/>
          <w:sz w:val="28"/>
          <w:szCs w:val="28"/>
        </w:rPr>
        <w:t>обеспечения доступа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педагогов и обучающихся;</w:t>
      </w:r>
    </w:p>
    <w:p w:rsidR="008C1019" w:rsidRPr="007B3435" w:rsidRDefault="008C1019" w:rsidP="008C1019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— </w:t>
      </w:r>
      <w:r w:rsidRPr="007B3435">
        <w:rPr>
          <w:rFonts w:ascii="Times New Roman" w:hAnsi="Times New Roman" w:cs="Times New Roman"/>
          <w:sz w:val="28"/>
          <w:szCs w:val="28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8C1019" w:rsidRDefault="008C1019" w:rsidP="008C1019">
      <w:pPr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Все указанные виды деятельности  обеспечены расходными материалами.</w:t>
      </w:r>
    </w:p>
    <w:p w:rsidR="00371131" w:rsidRPr="007B3435" w:rsidRDefault="00371131" w:rsidP="008C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019" w:rsidRPr="007B3435" w:rsidRDefault="008C1019" w:rsidP="008C101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435">
        <w:rPr>
          <w:rFonts w:ascii="Times New Roman" w:hAnsi="Times New Roman" w:cs="Times New Roman"/>
          <w:sz w:val="28"/>
          <w:szCs w:val="28"/>
        </w:rPr>
        <w:t xml:space="preserve">Анализируя исходные условия, содержание требований </w:t>
      </w:r>
      <w:r w:rsidR="00371131">
        <w:rPr>
          <w:rFonts w:ascii="Times New Roman" w:hAnsi="Times New Roman" w:cs="Times New Roman"/>
          <w:sz w:val="28"/>
          <w:szCs w:val="28"/>
        </w:rPr>
        <w:t>ФГОС СПО</w:t>
      </w:r>
      <w:r w:rsidRPr="007B3435">
        <w:rPr>
          <w:rFonts w:ascii="Times New Roman" w:hAnsi="Times New Roman" w:cs="Times New Roman"/>
          <w:sz w:val="28"/>
          <w:szCs w:val="28"/>
        </w:rPr>
        <w:t xml:space="preserve">, потребности </w:t>
      </w:r>
      <w:r w:rsidR="00EF4402" w:rsidRPr="007B3435">
        <w:rPr>
          <w:rFonts w:ascii="Times New Roman" w:hAnsi="Times New Roman" w:cs="Times New Roman"/>
          <w:sz w:val="28"/>
          <w:szCs w:val="28"/>
        </w:rPr>
        <w:t>обучающихся</w:t>
      </w:r>
      <w:r w:rsidRPr="007B3435">
        <w:rPr>
          <w:rFonts w:ascii="Times New Roman" w:hAnsi="Times New Roman" w:cs="Times New Roman"/>
          <w:sz w:val="28"/>
          <w:szCs w:val="28"/>
        </w:rPr>
        <w:t xml:space="preserve"> и высокие образовательные запросы родительского  сообщества,  мы пришли к выводу, что для поддержания конкурентоспособности, повышения эффективности образовательного процесса, успешного развития и социализации обучающихся,  нам необходимо разработать и внедрить инновационную комплементарную модель образовательного коучинга, основанную на использовании потенциала педагогического коллектива, </w:t>
      </w:r>
      <w:r w:rsidR="00371131">
        <w:rPr>
          <w:rFonts w:ascii="Times New Roman" w:hAnsi="Times New Roman" w:cs="Times New Roman"/>
          <w:sz w:val="28"/>
          <w:szCs w:val="28"/>
        </w:rPr>
        <w:t>студенческо</w:t>
      </w:r>
      <w:r w:rsidRPr="007B3435">
        <w:rPr>
          <w:rFonts w:ascii="Times New Roman" w:hAnsi="Times New Roman" w:cs="Times New Roman"/>
          <w:sz w:val="28"/>
          <w:szCs w:val="28"/>
        </w:rPr>
        <w:t xml:space="preserve">-родительского сообщества </w:t>
      </w:r>
      <w:r w:rsidR="00371131">
        <w:rPr>
          <w:rFonts w:ascii="Times New Roman" w:hAnsi="Times New Roman" w:cs="Times New Roman"/>
          <w:sz w:val="28"/>
          <w:szCs w:val="28"/>
        </w:rPr>
        <w:t>на основе</w:t>
      </w:r>
      <w:r w:rsidRPr="007B3435">
        <w:rPr>
          <w:rFonts w:ascii="Times New Roman" w:hAnsi="Times New Roman" w:cs="Times New Roman"/>
          <w:sz w:val="28"/>
          <w:szCs w:val="28"/>
        </w:rPr>
        <w:t xml:space="preserve"> ранее накопленного мирового опыта в данном направлении деятельности.</w:t>
      </w:r>
    </w:p>
    <w:p w:rsidR="00C36ED3" w:rsidRPr="007B3435" w:rsidRDefault="00C36ED3" w:rsidP="00C36ED3">
      <w:pPr>
        <w:pStyle w:val="a6"/>
        <w:numPr>
          <w:ilvl w:val="0"/>
          <w:numId w:val="37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p w:rsidR="00C36ED3" w:rsidRPr="007B3435" w:rsidRDefault="00C36ED3" w:rsidP="00C36ED3">
      <w:pPr>
        <w:pStyle w:val="a6"/>
        <w:numPr>
          <w:ilvl w:val="0"/>
          <w:numId w:val="37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p w:rsidR="00C36ED3" w:rsidRPr="007B3435" w:rsidRDefault="00C36ED3" w:rsidP="00C36ED3">
      <w:pPr>
        <w:pStyle w:val="a6"/>
        <w:numPr>
          <w:ilvl w:val="0"/>
          <w:numId w:val="37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p w:rsidR="008C1019" w:rsidRPr="007B3435" w:rsidRDefault="008C1019" w:rsidP="008C3CBF">
      <w:pPr>
        <w:pStyle w:val="a3"/>
        <w:numPr>
          <w:ilvl w:val="0"/>
          <w:numId w:val="37"/>
        </w:numPr>
        <w:spacing w:line="276" w:lineRule="auto"/>
        <w:jc w:val="left"/>
        <w:rPr>
          <w:b/>
          <w:sz w:val="28"/>
          <w:szCs w:val="28"/>
        </w:rPr>
      </w:pPr>
      <w:r w:rsidRPr="007B3435">
        <w:rPr>
          <w:b/>
          <w:sz w:val="28"/>
          <w:szCs w:val="28"/>
        </w:rPr>
        <w:t>Средства контроля и обеспечения достоверности результатов:</w:t>
      </w:r>
    </w:p>
    <w:p w:rsidR="008C1019" w:rsidRPr="007B3435" w:rsidRDefault="008C1019" w:rsidP="00371131">
      <w:pPr>
        <w:pStyle w:val="ac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B3435">
        <w:rPr>
          <w:rFonts w:ascii="Times New Roman" w:hAnsi="Times New Roman" w:cs="Times New Roman"/>
          <w:color w:val="auto"/>
          <w:sz w:val="28"/>
          <w:szCs w:val="28"/>
        </w:rPr>
        <w:t xml:space="preserve">Выбор средств контроля достижения эффективности предлагаемой нами комплементарной модели применения коучинга в </w:t>
      </w:r>
      <w:r w:rsidR="00371131">
        <w:rPr>
          <w:rFonts w:ascii="Times New Roman" w:hAnsi="Times New Roman" w:cs="Times New Roman"/>
          <w:color w:val="auto"/>
          <w:sz w:val="28"/>
          <w:szCs w:val="28"/>
        </w:rPr>
        <w:t>профессиональном</w:t>
      </w:r>
      <w:r w:rsidRPr="007B3435">
        <w:rPr>
          <w:rFonts w:ascii="Times New Roman" w:hAnsi="Times New Roman" w:cs="Times New Roman"/>
          <w:color w:val="auto"/>
          <w:sz w:val="28"/>
          <w:szCs w:val="28"/>
        </w:rPr>
        <w:t xml:space="preserve"> обучении основан на идее систематизированного, и вместе с тем, гибкого использования её составляющих в целях раскрытия потенциала всех </w:t>
      </w:r>
      <w:r w:rsidRPr="007B3435">
        <w:rPr>
          <w:rFonts w:ascii="Times New Roman" w:hAnsi="Times New Roman" w:cs="Times New Roman"/>
          <w:color w:val="auto"/>
          <w:sz w:val="28"/>
          <w:szCs w:val="28"/>
        </w:rPr>
        <w:lastRenderedPageBreak/>
        <w:t>педагог</w:t>
      </w:r>
      <w:r w:rsidR="00371131">
        <w:rPr>
          <w:rFonts w:ascii="Times New Roman" w:hAnsi="Times New Roman" w:cs="Times New Roman"/>
          <w:color w:val="auto"/>
          <w:sz w:val="28"/>
          <w:szCs w:val="28"/>
        </w:rPr>
        <w:t>ических работников</w:t>
      </w:r>
      <w:r w:rsidRPr="007B343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71131">
        <w:rPr>
          <w:rFonts w:ascii="Times New Roman" w:hAnsi="Times New Roman" w:cs="Times New Roman"/>
          <w:color w:val="auto"/>
          <w:sz w:val="28"/>
          <w:szCs w:val="28"/>
        </w:rPr>
        <w:t xml:space="preserve">студентов, </w:t>
      </w:r>
      <w:r w:rsidRPr="007B343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71131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7B3435">
        <w:rPr>
          <w:rFonts w:ascii="Times New Roman" w:hAnsi="Times New Roman" w:cs="Times New Roman"/>
          <w:color w:val="auto"/>
          <w:sz w:val="28"/>
          <w:szCs w:val="28"/>
        </w:rPr>
        <w:t xml:space="preserve"> родителей. При этом конечными результатами этой деятельности должно выступить повышение уровня профессионального мастерства </w:t>
      </w:r>
      <w:r w:rsidR="006B5542" w:rsidRPr="007B3435">
        <w:rPr>
          <w:rFonts w:ascii="Times New Roman" w:hAnsi="Times New Roman" w:cs="Times New Roman"/>
          <w:color w:val="auto"/>
          <w:sz w:val="28"/>
          <w:szCs w:val="28"/>
        </w:rPr>
        <w:t>педагогических работников</w:t>
      </w:r>
      <w:r w:rsidRPr="007B3435">
        <w:rPr>
          <w:rFonts w:ascii="Times New Roman" w:hAnsi="Times New Roman" w:cs="Times New Roman"/>
          <w:color w:val="auto"/>
          <w:sz w:val="28"/>
          <w:szCs w:val="28"/>
        </w:rPr>
        <w:t xml:space="preserve">, вовлечение </w:t>
      </w:r>
      <w:r w:rsidR="00371131">
        <w:rPr>
          <w:rFonts w:ascii="Times New Roman" w:hAnsi="Times New Roman" w:cs="Times New Roman"/>
          <w:color w:val="auto"/>
          <w:sz w:val="28"/>
          <w:szCs w:val="28"/>
        </w:rPr>
        <w:t>студентов</w:t>
      </w:r>
      <w:r w:rsidRPr="007B3435">
        <w:rPr>
          <w:rFonts w:ascii="Times New Roman" w:hAnsi="Times New Roman" w:cs="Times New Roman"/>
          <w:color w:val="auto"/>
          <w:sz w:val="28"/>
          <w:szCs w:val="28"/>
        </w:rPr>
        <w:t xml:space="preserve"> и родителей  в активную образовательную  деятельность, совершенствование их взаимодействия в учебно-воспитательном процессе образовательного учреждения. </w:t>
      </w:r>
    </w:p>
    <w:p w:rsidR="008C1019" w:rsidRPr="007B3435" w:rsidRDefault="008C1019" w:rsidP="008C1019">
      <w:pPr>
        <w:pStyle w:val="ac"/>
        <w:spacing w:line="276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7B343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B3435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ценка уровня освоения инструментов коучинга и технологии </w:t>
      </w:r>
      <w:r w:rsidR="00371131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профессионального </w:t>
      </w:r>
      <w:r w:rsidRPr="007B3435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проблемного обучения всеми участниками образовательных отношений проводится методом включенного наблюдения и «тестирования в действии» в ходе выполнения совместны</w:t>
      </w:r>
      <w:r w:rsidRPr="007B3435">
        <w:rPr>
          <w:rFonts w:ascii="Times New Roman" w:hAnsi="Times New Roman" w:cs="Times New Roman"/>
          <w:color w:val="auto"/>
          <w:sz w:val="28"/>
          <w:szCs w:val="28"/>
        </w:rPr>
        <w:t>х тв</w:t>
      </w:r>
      <w:r w:rsidR="00371131">
        <w:rPr>
          <w:rFonts w:ascii="Times New Roman" w:hAnsi="Times New Roman" w:cs="Times New Roman"/>
          <w:color w:val="auto"/>
          <w:sz w:val="28"/>
          <w:szCs w:val="28"/>
        </w:rPr>
        <w:t xml:space="preserve">орческих заданий, интерактивных, </w:t>
      </w:r>
      <w:r w:rsidRPr="007B3435">
        <w:rPr>
          <w:rFonts w:ascii="Times New Roman" w:hAnsi="Times New Roman" w:cs="Times New Roman"/>
          <w:color w:val="auto"/>
          <w:sz w:val="28"/>
          <w:szCs w:val="28"/>
        </w:rPr>
        <w:t>проблемно-развивающих</w:t>
      </w:r>
      <w:r w:rsidR="00371131">
        <w:rPr>
          <w:rFonts w:ascii="Times New Roman" w:hAnsi="Times New Roman" w:cs="Times New Roman"/>
          <w:color w:val="auto"/>
          <w:sz w:val="28"/>
          <w:szCs w:val="28"/>
        </w:rPr>
        <w:t>, деловых</w:t>
      </w:r>
      <w:r w:rsidRPr="007B3435">
        <w:rPr>
          <w:rFonts w:ascii="Times New Roman" w:hAnsi="Times New Roman" w:cs="Times New Roman"/>
          <w:color w:val="auto"/>
          <w:sz w:val="28"/>
          <w:szCs w:val="28"/>
        </w:rPr>
        <w:t xml:space="preserve"> игр, а также в процессе реализации </w:t>
      </w:r>
      <w:r w:rsidR="006B5542" w:rsidRPr="007B3435">
        <w:rPr>
          <w:rFonts w:ascii="Times New Roman" w:hAnsi="Times New Roman" w:cs="Times New Roman"/>
          <w:color w:val="auto"/>
          <w:sz w:val="28"/>
          <w:szCs w:val="28"/>
        </w:rPr>
        <w:t xml:space="preserve">учебного плана и </w:t>
      </w:r>
      <w:r w:rsidR="00371131">
        <w:rPr>
          <w:rFonts w:ascii="Times New Roman" w:hAnsi="Times New Roman" w:cs="Times New Roman"/>
          <w:color w:val="auto"/>
          <w:sz w:val="28"/>
          <w:szCs w:val="28"/>
        </w:rPr>
        <w:t xml:space="preserve">плана </w:t>
      </w:r>
      <w:r w:rsidRPr="007B3435">
        <w:rPr>
          <w:rFonts w:ascii="Times New Roman" w:hAnsi="Times New Roman" w:cs="Times New Roman"/>
          <w:color w:val="auto"/>
          <w:sz w:val="28"/>
          <w:szCs w:val="28"/>
        </w:rPr>
        <w:t>воспитательных мероприятий. Возможна также оценка отдельных эмоционально-волевых умений и коммуникативных навыков, сопутствующих освоению указанных инструментов и методов в форме непосредственных персонифицированных диагностических процедур.</w:t>
      </w:r>
    </w:p>
    <w:p w:rsidR="008C1019" w:rsidRPr="007B3435" w:rsidRDefault="008C1019" w:rsidP="008C1019">
      <w:pPr>
        <w:pStyle w:val="ac"/>
        <w:spacing w:line="276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7B3435">
        <w:rPr>
          <w:rFonts w:ascii="Times New Roman" w:hAnsi="Times New Roman" w:cs="Times New Roman"/>
          <w:color w:val="auto"/>
          <w:sz w:val="28"/>
          <w:szCs w:val="28"/>
        </w:rPr>
        <w:t xml:space="preserve">Оценка личностных изменений происходящих под влиянием внедрения  комплементарной модели в учебно-воспитательный процесс будет проводиться периодически, для поэтапной фиксации полученных сдвигов. </w:t>
      </w:r>
      <w:r w:rsidR="006B5542" w:rsidRPr="007B343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7B3435">
        <w:rPr>
          <w:rFonts w:ascii="Times New Roman" w:hAnsi="Times New Roman" w:cs="Times New Roman"/>
          <w:color w:val="auto"/>
          <w:sz w:val="28"/>
          <w:szCs w:val="28"/>
        </w:rPr>
        <w:t>ланируется использовать следующий диагностический инструментарий:</w:t>
      </w:r>
    </w:p>
    <w:p w:rsidR="008C1019" w:rsidRPr="007B3435" w:rsidRDefault="008C1019" w:rsidP="008C1019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Шкала «</w:t>
      </w:r>
      <w:r w:rsidR="00565A43">
        <w:rPr>
          <w:rFonts w:ascii="Times New Roman" w:hAnsi="Times New Roman" w:cs="Times New Roman"/>
          <w:sz w:val="28"/>
          <w:szCs w:val="28"/>
        </w:rPr>
        <w:t>успешность социальных контактов</w:t>
      </w:r>
      <w:r w:rsidRPr="007B3435">
        <w:rPr>
          <w:rFonts w:ascii="Times New Roman" w:hAnsi="Times New Roman" w:cs="Times New Roman"/>
          <w:sz w:val="28"/>
          <w:szCs w:val="28"/>
        </w:rPr>
        <w:t>» Э.М.Александровской, Ст.Громбах (модификация Е.С.Еськиной, Т.Л.Больбот);</w:t>
      </w:r>
    </w:p>
    <w:p w:rsidR="008C1019" w:rsidRPr="007B3435" w:rsidRDefault="008C1019" w:rsidP="008C1019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 xml:space="preserve">Опросник для комплексной оценки характера учебно-воспитательной деятельности педагогов; </w:t>
      </w:r>
    </w:p>
    <w:p w:rsidR="008C1019" w:rsidRPr="007B3435" w:rsidRDefault="008C1019" w:rsidP="008C1019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Анкета для оценки родительской компетентности;</w:t>
      </w:r>
    </w:p>
    <w:p w:rsidR="008C1019" w:rsidRPr="007B3435" w:rsidRDefault="008C1019" w:rsidP="008C1019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Тест Е.Н. Прощицко</w:t>
      </w:r>
      <w:r w:rsidR="00A437D2">
        <w:rPr>
          <w:rFonts w:ascii="Times New Roman" w:hAnsi="Times New Roman" w:cs="Times New Roman"/>
          <w:sz w:val="28"/>
          <w:szCs w:val="28"/>
        </w:rPr>
        <w:t>й «Развитие волевых качеств» (</w:t>
      </w:r>
      <w:r w:rsidRPr="007B3435">
        <w:rPr>
          <w:rFonts w:ascii="Times New Roman" w:hAnsi="Times New Roman" w:cs="Times New Roman"/>
          <w:sz w:val="28"/>
          <w:szCs w:val="28"/>
        </w:rPr>
        <w:t>8</w:t>
      </w:r>
      <w:r w:rsidR="00A437D2">
        <w:rPr>
          <w:rFonts w:ascii="Times New Roman" w:hAnsi="Times New Roman" w:cs="Times New Roman"/>
          <w:sz w:val="28"/>
          <w:szCs w:val="28"/>
        </w:rPr>
        <w:t>-11</w:t>
      </w:r>
      <w:r w:rsidRPr="007B3435">
        <w:rPr>
          <w:rFonts w:ascii="Times New Roman" w:hAnsi="Times New Roman" w:cs="Times New Roman"/>
          <w:sz w:val="28"/>
          <w:szCs w:val="28"/>
        </w:rPr>
        <w:t>кл)</w:t>
      </w:r>
    </w:p>
    <w:p w:rsidR="008C1019" w:rsidRPr="007B3435" w:rsidRDefault="008C1019" w:rsidP="008C1019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Детско-родительские отношения подростков (ДРОП) О.А. Карабанова, П.В. Трояновская</w:t>
      </w:r>
    </w:p>
    <w:p w:rsidR="008C1019" w:rsidRPr="007B3435" w:rsidRDefault="008C1019" w:rsidP="008C1019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Шкала личностной тревожности А.М.Прихожан</w:t>
      </w:r>
    </w:p>
    <w:p w:rsidR="008C1019" w:rsidRPr="007B3435" w:rsidRDefault="008C1019" w:rsidP="008C1019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Психологический климат классного коллектива В.С.Ивашкин, В.В.Онуфриева</w:t>
      </w:r>
    </w:p>
    <w:p w:rsidR="008C1019" w:rsidRPr="007B3435" w:rsidRDefault="008C1019" w:rsidP="008C1019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Типология мотивов учения «Лесенка побуждений» А.И.Божович, И.К.Маркова</w:t>
      </w:r>
    </w:p>
    <w:p w:rsidR="008C1019" w:rsidRPr="007B3435" w:rsidRDefault="008C1019" w:rsidP="008C1019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Методика «Изучение типа общения ребенка со взрослым».</w:t>
      </w:r>
    </w:p>
    <w:p w:rsidR="008C1019" w:rsidRPr="007B3435" w:rsidRDefault="008C1019" w:rsidP="008C1019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Организация групповой и проектной работы по модели Уолта Диснея</w:t>
      </w:r>
    </w:p>
    <w:p w:rsidR="008C1019" w:rsidRPr="00583345" w:rsidRDefault="008C1019" w:rsidP="008C1019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3435">
        <w:rPr>
          <w:rFonts w:ascii="Times New Roman" w:hAnsi="Times New Roman" w:cs="Times New Roman"/>
          <w:sz w:val="28"/>
          <w:szCs w:val="28"/>
        </w:rPr>
        <w:t>Техника</w:t>
      </w:r>
      <w:r w:rsidRPr="007B3435">
        <w:rPr>
          <w:rFonts w:ascii="Times New Roman" w:hAnsi="Times New Roman" w:cs="Times New Roman"/>
          <w:sz w:val="28"/>
          <w:szCs w:val="28"/>
          <w:lang w:val="en-US"/>
        </w:rPr>
        <w:t xml:space="preserve"> SCS (Stop Continue Start)</w:t>
      </w:r>
    </w:p>
    <w:p w:rsidR="00583345" w:rsidRPr="00583345" w:rsidRDefault="00583345" w:rsidP="00583345">
      <w:pPr>
        <w:pStyle w:val="a6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3345">
        <w:rPr>
          <w:rFonts w:ascii="Times New Roman" w:hAnsi="Times New Roman" w:cs="Times New Roman"/>
          <w:sz w:val="28"/>
          <w:szCs w:val="28"/>
        </w:rPr>
        <w:lastRenderedPageBreak/>
        <w:t>Выявление уровня тревожности у подростков с помощью методики «Шкала тревожности», разработанная по принципу «Шкала социально-ситуационной тревоги Кондаша.</w:t>
      </w:r>
    </w:p>
    <w:p w:rsidR="00583345" w:rsidRPr="00583345" w:rsidRDefault="00583345" w:rsidP="00583345">
      <w:pPr>
        <w:pStyle w:val="a6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3345">
        <w:rPr>
          <w:rFonts w:ascii="Times New Roman" w:hAnsi="Times New Roman" w:cs="Times New Roman"/>
          <w:sz w:val="28"/>
          <w:szCs w:val="28"/>
        </w:rPr>
        <w:t>Методика аутоидентификации,  на выявление акцентуаций характера Э.Г. Эйдемиллера.</w:t>
      </w:r>
    </w:p>
    <w:p w:rsidR="00583345" w:rsidRDefault="00583345" w:rsidP="00583345">
      <w:pPr>
        <w:pStyle w:val="a6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3345">
        <w:rPr>
          <w:rFonts w:ascii="Times New Roman" w:hAnsi="Times New Roman" w:cs="Times New Roman"/>
          <w:sz w:val="28"/>
          <w:szCs w:val="28"/>
        </w:rPr>
        <w:t>Для диагностика состояния агрессии у подростков используется вопросник Басса-Дарки.</w:t>
      </w:r>
    </w:p>
    <w:p w:rsidR="007D282B" w:rsidRPr="007D282B" w:rsidRDefault="007D282B" w:rsidP="00583345">
      <w:pPr>
        <w:pStyle w:val="a6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282B">
        <w:rPr>
          <w:rFonts w:ascii="Times New Roman" w:hAnsi="Times New Roman" w:cs="Times New Roman"/>
          <w:sz w:val="28"/>
          <w:szCs w:val="28"/>
        </w:rPr>
        <w:t>тест Айзенка (подростковый вариант)</w:t>
      </w:r>
    </w:p>
    <w:p w:rsidR="007D282B" w:rsidRPr="007D282B" w:rsidRDefault="007D282B" w:rsidP="00583345">
      <w:pPr>
        <w:pStyle w:val="a6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282B">
        <w:rPr>
          <w:rFonts w:ascii="Times New Roman" w:hAnsi="Times New Roman" w:cs="Times New Roman"/>
          <w:sz w:val="28"/>
          <w:szCs w:val="28"/>
        </w:rPr>
        <w:t>проектный тест «Несуществующее животное»</w:t>
      </w:r>
    </w:p>
    <w:p w:rsidR="008C1019" w:rsidRPr="007B3435" w:rsidRDefault="008C1019" w:rsidP="00A437D2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Следует отметить, что все указанные методики анкетирования, диагностирования, тестирования должны проводится комплексно и последовательно для получения объективных представлений о полученных результатах и оценивания дополнительных эффектов от реализации проекта</w:t>
      </w:r>
      <w:r w:rsidR="00371131">
        <w:rPr>
          <w:rFonts w:ascii="Times New Roman" w:hAnsi="Times New Roman" w:cs="Times New Roman"/>
          <w:sz w:val="28"/>
          <w:szCs w:val="28"/>
        </w:rPr>
        <w:t xml:space="preserve"> (</w:t>
      </w:r>
      <w:r w:rsidRPr="007B3435">
        <w:rPr>
          <w:rFonts w:ascii="Times New Roman" w:hAnsi="Times New Roman" w:cs="Times New Roman"/>
          <w:sz w:val="28"/>
          <w:szCs w:val="28"/>
        </w:rPr>
        <w:t>программы</w:t>
      </w:r>
      <w:r w:rsidR="00565A43">
        <w:rPr>
          <w:rFonts w:ascii="Times New Roman" w:hAnsi="Times New Roman" w:cs="Times New Roman"/>
          <w:sz w:val="28"/>
          <w:szCs w:val="28"/>
        </w:rPr>
        <w:t>)</w:t>
      </w:r>
      <w:r w:rsidRPr="007B3435">
        <w:rPr>
          <w:rFonts w:ascii="Times New Roman" w:hAnsi="Times New Roman" w:cs="Times New Roman"/>
          <w:sz w:val="28"/>
          <w:szCs w:val="28"/>
        </w:rPr>
        <w:t>.</w:t>
      </w:r>
    </w:p>
    <w:p w:rsidR="008C1019" w:rsidRPr="007B3435" w:rsidRDefault="008C1019" w:rsidP="004E62C0">
      <w:pPr>
        <w:pStyle w:val="a3"/>
        <w:numPr>
          <w:ilvl w:val="0"/>
          <w:numId w:val="37"/>
        </w:numPr>
        <w:spacing w:line="276" w:lineRule="auto"/>
        <w:ind w:left="284" w:hanging="284"/>
        <w:rPr>
          <w:b/>
          <w:sz w:val="28"/>
          <w:szCs w:val="28"/>
        </w:rPr>
      </w:pPr>
      <w:r w:rsidRPr="007B3435">
        <w:rPr>
          <w:b/>
          <w:sz w:val="28"/>
          <w:szCs w:val="28"/>
        </w:rPr>
        <w:t>Перечень научных и (или) учебно-методических разработок по теме инновационного проекта (программы), использованных при его разработке:</w:t>
      </w:r>
    </w:p>
    <w:p w:rsidR="008C1019" w:rsidRPr="007B3435" w:rsidRDefault="008C1019" w:rsidP="008C1019">
      <w:pPr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Аткинсон, М. Пошаговая система коучинга: Наука и искусство коучинга [Текст]: [пер. с англ.] /Мэрилин Аткинсон, Рае Т. Чойс. – К.: Изд-во CompanionGroup. –2009. – 256 с.</w:t>
      </w:r>
    </w:p>
    <w:p w:rsidR="008C1019" w:rsidRPr="007B3435" w:rsidRDefault="008C1019" w:rsidP="008C101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>Глазунов С. Н. Метод анализа проблемных ситуаций как способ активизации мыслительной деятельности учащихся // Преподавание истории в школе. - 2010. - N 6. - С. 52-54.</w:t>
      </w:r>
    </w:p>
    <w:p w:rsidR="008C1019" w:rsidRPr="007B3435" w:rsidRDefault="008C1019" w:rsidP="008C1019">
      <w:pPr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Давыдов, О.И. Использование коучинг-сессий при аттестации педагогических кадров ДОУ [Текст] /О.И.Давыдов, Л.Г.Богословец //Управление ДОУ. – 2007. – № 2.</w:t>
      </w:r>
    </w:p>
    <w:p w:rsidR="008C1019" w:rsidRPr="007B3435" w:rsidRDefault="008C1019" w:rsidP="008C101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>Дорошенко С. Диалоговое и проблемное обучение на уроках музыки: взаимопроникновение педагогических технологий // Искусство и образование. - 2009. - N 1. - С. 80-84.</w:t>
      </w:r>
    </w:p>
    <w:p w:rsidR="008C1019" w:rsidRPr="007B3435" w:rsidRDefault="008C1019" w:rsidP="008C101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435">
        <w:rPr>
          <w:rFonts w:ascii="Times New Roman" w:hAnsi="Times New Roman" w:cs="Times New Roman"/>
          <w:sz w:val="28"/>
          <w:szCs w:val="28"/>
          <w:shd w:val="clear" w:color="auto" w:fill="FFFFFF"/>
        </w:rPr>
        <w:t>Идиатулин В. С. Принцип проблемности в обучении // Школьные технологии. - 2010. - N 4. - С. 29-42.</w:t>
      </w:r>
    </w:p>
    <w:p w:rsidR="008C1019" w:rsidRPr="007B3435" w:rsidRDefault="008C1019" w:rsidP="008C1019">
      <w:pPr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Костяева Н. А., Кузнецова Е. В.  Коучинг как инновационная технология повышения профессионального мастерства педагогов. / Педагогическая мастерская, 19 №  9  (45) сентябрь 2015  г.</w:t>
      </w:r>
    </w:p>
    <w:p w:rsidR="008C1019" w:rsidRPr="007B3435" w:rsidRDefault="008C1019" w:rsidP="008C1019">
      <w:pPr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Национальная образовательная инициатива «Наша новая школа». Утверждена Президентом РФ 4.02.2010г., пр. № 271.</w:t>
      </w:r>
    </w:p>
    <w:p w:rsidR="008C1019" w:rsidRPr="007B3435" w:rsidRDefault="008C1019" w:rsidP="008C101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lastRenderedPageBreak/>
        <w:t xml:space="preserve"> Нестеренко А. А. Синтез малых форм как инструмент проблемно-ориентированного обучения // Пед. технологии. - 2009. - N 6. - С. 72-75.</w:t>
      </w:r>
    </w:p>
    <w:p w:rsidR="008C1019" w:rsidRPr="007B3435" w:rsidRDefault="008C1019" w:rsidP="008C1019">
      <w:pPr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(Минобрнауки России) от 23 июня 2009 г. N 218 "Об утверждении Порядка создания и развития инновационной инфраструктуры в сфере образования</w:t>
      </w:r>
    </w:p>
    <w:p w:rsidR="008C1019" w:rsidRPr="007B3435" w:rsidRDefault="008C1019" w:rsidP="008C1019">
      <w:pPr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Парслоу, Э. Коучинг в обучении: практические методы и техники [Текст] /Э.Парслоу, М.Рэй.  – СПб.: Питер, 2003. – 204 с. (Серия «Практическая психология»).</w:t>
      </w:r>
    </w:p>
    <w:p w:rsidR="008C1019" w:rsidRPr="007B3435" w:rsidRDefault="008C1019" w:rsidP="008C1019">
      <w:pPr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Поташник, М.М. Коучинг – вершина профессионализма руководителя в работе с людьми [Текст] /М.М.Поташник //Народное образование. – 2010. – № 9. – С. 110-115.</w:t>
      </w:r>
    </w:p>
    <w:p w:rsidR="008C1019" w:rsidRPr="007B3435" w:rsidRDefault="008C1019" w:rsidP="008C1019">
      <w:pPr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Стерлинг, Дайана. Родители коучи: растите своего ребенка уверенным в      себе, смелым и человечным [Текст] /Дайана Стерлинг // Международная академия коучинга. Москва – 2013.</w:t>
      </w:r>
    </w:p>
    <w:p w:rsidR="008C1019" w:rsidRPr="007B3435" w:rsidRDefault="008C1019" w:rsidP="008C1019">
      <w:pPr>
        <w:numPr>
          <w:ilvl w:val="0"/>
          <w:numId w:val="30"/>
        </w:numPr>
        <w:shd w:val="clear" w:color="auto" w:fill="FFFFFF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Эпова, Н.П. Рефлексивная культура педагога [Текст]: учебное пособие. — Чита: Изд-во Забайкальского краевого института повышения квалификации и профессиональной переподготовки работников образования, 2009. — 90 с.</w:t>
      </w:r>
    </w:p>
    <w:p w:rsidR="008C1019" w:rsidRPr="007B3435" w:rsidRDefault="008C1019" w:rsidP="008C101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Ягодко Л. И. Использование технологии проблемного обучения в начальной школе // Начальная школа плюс До и После. - 2010. - N 1. - С. 36-38.</w:t>
      </w:r>
    </w:p>
    <w:p w:rsidR="008C1019" w:rsidRPr="007B3435" w:rsidRDefault="008C1019" w:rsidP="008C1019">
      <w:pPr>
        <w:shd w:val="clear" w:color="auto" w:fill="FFFFFF"/>
        <w:jc w:val="both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7B3435">
        <w:rPr>
          <w:rFonts w:ascii="Times New Roman" w:hAnsi="Times New Roman" w:cs="Times New Roman"/>
          <w:b/>
          <w:sz w:val="28"/>
          <w:szCs w:val="28"/>
        </w:rPr>
        <w:t>Тематические интернет-ресурсы:</w:t>
      </w:r>
    </w:p>
    <w:p w:rsidR="008C1019" w:rsidRPr="007B3435" w:rsidRDefault="00322378" w:rsidP="008C1019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C1019" w:rsidRPr="007B3435">
          <w:rPr>
            <w:rStyle w:val="a7"/>
            <w:rFonts w:ascii="Times New Roman" w:hAnsi="Times New Roman"/>
            <w:color w:val="auto"/>
            <w:sz w:val="28"/>
            <w:szCs w:val="28"/>
          </w:rPr>
          <w:t>https://coachingineducation.ru/</w:t>
        </w:r>
      </w:hyperlink>
    </w:p>
    <w:p w:rsidR="008C1019" w:rsidRPr="007B3435" w:rsidRDefault="00322378" w:rsidP="008C1019">
      <w:pPr>
        <w:numPr>
          <w:ilvl w:val="0"/>
          <w:numId w:val="31"/>
        </w:numPr>
        <w:spacing w:after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hyperlink r:id="rId10" w:history="1">
        <w:r w:rsidR="008C1019" w:rsidRPr="007B3435">
          <w:rPr>
            <w:rStyle w:val="a7"/>
            <w:rFonts w:ascii="Times New Roman" w:eastAsia="MS Mincho" w:hAnsi="Times New Roman"/>
            <w:color w:val="auto"/>
            <w:sz w:val="28"/>
            <w:szCs w:val="28"/>
            <w:lang w:eastAsia="ja-JP"/>
          </w:rPr>
          <w:t>http://erickson.ru/coaching/</w:t>
        </w:r>
      </w:hyperlink>
    </w:p>
    <w:p w:rsidR="008C1019" w:rsidRPr="007B3435" w:rsidRDefault="00322378" w:rsidP="008C1019">
      <w:pPr>
        <w:numPr>
          <w:ilvl w:val="0"/>
          <w:numId w:val="31"/>
        </w:numPr>
        <w:spacing w:after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hyperlink r:id="rId11" w:history="1">
        <w:r w:rsidR="008C1019" w:rsidRPr="007B3435">
          <w:rPr>
            <w:rStyle w:val="a7"/>
            <w:rFonts w:ascii="Times New Roman" w:eastAsia="MS Mincho" w:hAnsi="Times New Roman"/>
            <w:color w:val="auto"/>
            <w:sz w:val="28"/>
            <w:szCs w:val="28"/>
            <w:lang w:eastAsia="ja-JP"/>
          </w:rPr>
          <w:t>http://coachforkids.ru/</w:t>
        </w:r>
      </w:hyperlink>
    </w:p>
    <w:p w:rsidR="008C1019" w:rsidRPr="007B3435" w:rsidRDefault="00322378" w:rsidP="008C1019">
      <w:pPr>
        <w:numPr>
          <w:ilvl w:val="0"/>
          <w:numId w:val="31"/>
        </w:numPr>
        <w:spacing w:after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hyperlink r:id="rId12" w:history="1">
        <w:r w:rsidR="008C1019" w:rsidRPr="007B3435">
          <w:rPr>
            <w:rStyle w:val="a7"/>
            <w:rFonts w:ascii="Times New Roman" w:eastAsia="MS Mincho" w:hAnsi="Times New Roman"/>
            <w:color w:val="auto"/>
            <w:sz w:val="28"/>
            <w:szCs w:val="28"/>
            <w:lang w:eastAsia="ja-JP"/>
          </w:rPr>
          <w:t>http://worldtutors.ru/</w:t>
        </w:r>
      </w:hyperlink>
    </w:p>
    <w:p w:rsidR="00565A43" w:rsidRDefault="00322378" w:rsidP="00565A43">
      <w:pPr>
        <w:pStyle w:val="a6"/>
        <w:numPr>
          <w:ilvl w:val="0"/>
          <w:numId w:val="31"/>
        </w:numPr>
        <w:spacing w:after="0"/>
      </w:pPr>
      <w:hyperlink r:id="rId13" w:history="1">
        <w:r w:rsidR="008C1019" w:rsidRPr="00565A43">
          <w:rPr>
            <w:rStyle w:val="a7"/>
            <w:rFonts w:ascii="Times New Roman" w:eastAsia="MS Mincho" w:hAnsi="Times New Roman"/>
            <w:color w:val="auto"/>
            <w:sz w:val="28"/>
            <w:szCs w:val="28"/>
            <w:lang w:eastAsia="ja-JP"/>
          </w:rPr>
          <w:t>http://gulchevskaya.ru/</w:t>
        </w:r>
      </w:hyperlink>
    </w:p>
    <w:p w:rsidR="00565A43" w:rsidRDefault="00565A43">
      <w:r>
        <w:br w:type="page"/>
      </w:r>
    </w:p>
    <w:p w:rsidR="008C1019" w:rsidRPr="007B3435" w:rsidRDefault="008C1019" w:rsidP="008C3CBF">
      <w:pPr>
        <w:pStyle w:val="a3"/>
        <w:numPr>
          <w:ilvl w:val="0"/>
          <w:numId w:val="31"/>
        </w:numPr>
        <w:spacing w:line="276" w:lineRule="auto"/>
        <w:jc w:val="center"/>
        <w:rPr>
          <w:sz w:val="28"/>
          <w:szCs w:val="28"/>
        </w:rPr>
      </w:pPr>
      <w:r w:rsidRPr="007B3435">
        <w:rPr>
          <w:b/>
          <w:bCs/>
          <w:sz w:val="28"/>
          <w:szCs w:val="28"/>
        </w:rPr>
        <w:lastRenderedPageBreak/>
        <w:t>План реализации инновационного проекта (программы)</w:t>
      </w:r>
    </w:p>
    <w:p w:rsidR="004E62C0" w:rsidRPr="007B3435" w:rsidRDefault="004E62C0" w:rsidP="00A437D2">
      <w:pPr>
        <w:pStyle w:val="a3"/>
        <w:spacing w:line="276" w:lineRule="auto"/>
        <w:ind w:firstLine="709"/>
        <w:rPr>
          <w:sz w:val="28"/>
          <w:szCs w:val="28"/>
        </w:rPr>
      </w:pPr>
      <w:r w:rsidRPr="007B3435">
        <w:rPr>
          <w:bCs/>
          <w:sz w:val="28"/>
          <w:szCs w:val="28"/>
        </w:rPr>
        <w:t xml:space="preserve">Календарный план реализации инновационного проекта (программы) в </w:t>
      </w:r>
      <w:r w:rsidRPr="007B3435">
        <w:rPr>
          <w:sz w:val="28"/>
          <w:szCs w:val="28"/>
        </w:rPr>
        <w:t>ГАПОУ СО «Балашовский техникум механизации сельского хозяйства»:</w:t>
      </w:r>
    </w:p>
    <w:tbl>
      <w:tblPr>
        <w:tblStyle w:val="a5"/>
        <w:tblW w:w="0" w:type="auto"/>
        <w:tblInd w:w="108" w:type="dxa"/>
        <w:tblLook w:val="04A0"/>
      </w:tblPr>
      <w:tblGrid>
        <w:gridCol w:w="851"/>
        <w:gridCol w:w="4111"/>
        <w:gridCol w:w="4394"/>
      </w:tblGrid>
      <w:tr w:rsidR="00DC5137" w:rsidRPr="007B3435" w:rsidTr="00886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C5137" w:rsidRPr="007B3435" w:rsidTr="00886B2D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2" w:rsidRDefault="008C1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1 этап Организационно</w:t>
            </w:r>
            <w:r w:rsidR="00A437D2">
              <w:rPr>
                <w:rFonts w:ascii="Times New Roman" w:hAnsi="Times New Roman" w:cs="Times New Roman"/>
                <w:sz w:val="28"/>
                <w:szCs w:val="28"/>
              </w:rPr>
              <w:t xml:space="preserve">-подготовительный </w:t>
            </w:r>
          </w:p>
          <w:p w:rsidR="008C1019" w:rsidRPr="007B3435" w:rsidRDefault="00A43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(сентябрь 2021г.- декабрь 2021</w:t>
            </w:r>
            <w:r w:rsidR="008C1019" w:rsidRPr="007B3435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  <w:p w:rsidR="008C1019" w:rsidRPr="007B3435" w:rsidRDefault="008C1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137" w:rsidRPr="007B3435" w:rsidTr="00886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19" w:rsidRPr="007B3435" w:rsidRDefault="008C1019" w:rsidP="008C101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цикла семинаров и  тренингов по освоению основ </w:t>
            </w:r>
            <w:r w:rsidR="00565A4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</w:t>
            </w: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проблемного обучения и инструментов коучинга для преподавателей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</w:tr>
      <w:tr w:rsidR="00DC5137" w:rsidRPr="007B3435" w:rsidTr="00886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19" w:rsidRPr="007B3435" w:rsidRDefault="008C1019" w:rsidP="008C101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с элементами тренинга по теме «Основы коучинга и его применение»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МО «Классных  руководителей»</w:t>
            </w:r>
          </w:p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Балашовский филиал ГБУ РЦ «Молодёжь плюс»</w:t>
            </w:r>
          </w:p>
        </w:tc>
      </w:tr>
      <w:tr w:rsidR="00DC5137" w:rsidRPr="007B3435" w:rsidTr="00886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19" w:rsidRPr="007B3435" w:rsidRDefault="008C1019" w:rsidP="008C101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Психологическое обследование обучающихся нового набора, изучение индивидуальных особенностей.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DC5137" w:rsidRPr="007B3435" w:rsidTr="00886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19" w:rsidRPr="007B3435" w:rsidRDefault="008C1019" w:rsidP="008C101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диагностического инструментария для мониторинговых исследований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</w:tr>
      <w:tr w:rsidR="00DC5137" w:rsidRPr="007B3435" w:rsidTr="00886B2D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  <w:r w:rsidR="00565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r w:rsidR="00A437D2">
              <w:rPr>
                <w:rFonts w:ascii="Times New Roman" w:hAnsi="Times New Roman" w:cs="Times New Roman"/>
                <w:sz w:val="28"/>
                <w:szCs w:val="28"/>
              </w:rPr>
              <w:t>о-экспериментальный (январь 2022 г. – июнь 2022</w:t>
            </w: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</w:tc>
      </w:tr>
      <w:tr w:rsidR="00DC5137" w:rsidRPr="007B3435" w:rsidTr="00886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19" w:rsidRPr="007B3435" w:rsidRDefault="008C1019" w:rsidP="008C101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r w:rsidR="00A437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психолога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C5137" w:rsidRPr="007B3435" w:rsidTr="00886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19" w:rsidRPr="007B3435" w:rsidRDefault="008C1019" w:rsidP="008C101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тренингов «Путь к успеху» для обучающихся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8C1019" w:rsidRPr="007B3435" w:rsidRDefault="008C101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Балашовский филиал ГБУ РЦ «Молодёжь плюс»</w:t>
            </w:r>
          </w:p>
        </w:tc>
      </w:tr>
      <w:tr w:rsidR="00DC5137" w:rsidRPr="007B3435" w:rsidTr="00886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19" w:rsidRPr="007B3435" w:rsidRDefault="008C1019" w:rsidP="008C101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Разработка инструментов комплементарной образовательной модели для формирования и развития общих и профессиональных компетенций обучающихся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Преподаватели учебных дисциплин, профессиональных модулей</w:t>
            </w:r>
          </w:p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</w:t>
            </w:r>
          </w:p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DC5137" w:rsidRPr="007B3435" w:rsidTr="00886B2D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3 э</w:t>
            </w:r>
            <w:r w:rsidR="00A437D2">
              <w:rPr>
                <w:rFonts w:ascii="Times New Roman" w:hAnsi="Times New Roman" w:cs="Times New Roman"/>
                <w:sz w:val="28"/>
                <w:szCs w:val="28"/>
              </w:rPr>
              <w:t>тап Внедренческий (сентябрь 2022-декабрь 2025</w:t>
            </w: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DC5137" w:rsidRPr="007B3435" w:rsidTr="00886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19" w:rsidRPr="007B3435" w:rsidRDefault="008C1019" w:rsidP="008C101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 xml:space="preserve">Системное применение технологии проблемного обучения при проведении учебных занятий, лабораторных работ и  практических занятий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Преподаватели учебных дисциплин, профессиональных модулей</w:t>
            </w:r>
          </w:p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</w:t>
            </w:r>
          </w:p>
        </w:tc>
      </w:tr>
      <w:tr w:rsidR="00DC5137" w:rsidRPr="007B3435" w:rsidTr="00886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19" w:rsidRPr="007B3435" w:rsidRDefault="008C1019" w:rsidP="008C101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Применение комплементарной образовательной модели в ходе прохождения учебных и производственных практик, получения рабочих профессий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Преподаватели учебных дисциплин, профессиональных модулей</w:t>
            </w:r>
          </w:p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 xml:space="preserve"> Мастера производственного обучения</w:t>
            </w:r>
          </w:p>
        </w:tc>
      </w:tr>
      <w:tr w:rsidR="00DC5137" w:rsidRPr="007B3435" w:rsidTr="00886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19" w:rsidRPr="007B3435" w:rsidRDefault="008C1019" w:rsidP="008C101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Использование инструментов коучинга при проведении экскурсий на предприятия, хозяйства региона.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Преподаватели учебных дисциплин, профессиональных модулей</w:t>
            </w:r>
          </w:p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</w:t>
            </w:r>
          </w:p>
        </w:tc>
      </w:tr>
      <w:tr w:rsidR="00DC5137" w:rsidRPr="007B3435" w:rsidTr="00886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19" w:rsidRPr="007B3435" w:rsidRDefault="008C1019" w:rsidP="008C101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сопровождение выполнения курсовых работ/проектов и ВКР (выпускных квалификационных работ).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Преподаватели учебных дисциплин, профессиональных модулей</w:t>
            </w:r>
          </w:p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137" w:rsidRPr="007B3435" w:rsidTr="00886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19" w:rsidRPr="007B3435" w:rsidRDefault="008C1019" w:rsidP="008C101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Применение комплементарной образовательной модели в ходе подготовки всех участников   образовательного процесса к Демонстрационному экзамену по стандартам Ворлдскиллс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Преподаватели учебных дисциплин, профессиональных модулей</w:t>
            </w:r>
          </w:p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</w:t>
            </w:r>
          </w:p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C5137" w:rsidRPr="007B3435" w:rsidTr="00886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19" w:rsidRPr="007B3435" w:rsidRDefault="008C1019" w:rsidP="008C101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noProof/>
                <w:sz w:val="28"/>
                <w:szCs w:val="28"/>
              </w:rPr>
              <w:t>Использование инструментов коучинга в проблемном обучении</w:t>
            </w:r>
            <w:r w:rsidRPr="007B3435">
              <w:rPr>
                <w:rFonts w:ascii="Times New Roman" w:hAnsi="Times New Roman" w:cs="Times New Roman"/>
                <w:bCs/>
                <w:sz w:val="28"/>
                <w:szCs w:val="28"/>
              </w:rPr>
              <w:t>для формирования здорового образа жизни субъектов педагогического процесса в системе современного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Преподаватели учебных дисциплин, профессиональных модулей</w:t>
            </w:r>
          </w:p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</w:t>
            </w:r>
          </w:p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DC5137" w:rsidRPr="007B3435" w:rsidTr="00886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19" w:rsidRPr="007B3435" w:rsidRDefault="008C1019" w:rsidP="008C101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noProof/>
                <w:sz w:val="28"/>
                <w:szCs w:val="28"/>
              </w:rPr>
              <w:t>Использование инструментов коучинга в проблемном обучении для создания комфортной среды для людей с ограниченными возможностями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Преподаватели учебных дисциплин, профессиональных модулей</w:t>
            </w:r>
          </w:p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</w:t>
            </w:r>
          </w:p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DC5137" w:rsidRPr="007B3435" w:rsidTr="00886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19" w:rsidRPr="007B3435" w:rsidRDefault="008C1019" w:rsidP="008C101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Оказание выпускникам техникума необходимой консультационной помощи в период адаптации на предприятиях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Преподаватели учебных дисциплин, профессиональных модулей</w:t>
            </w:r>
          </w:p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</w:t>
            </w:r>
          </w:p>
        </w:tc>
      </w:tr>
      <w:tr w:rsidR="00DC5137" w:rsidRPr="007B3435" w:rsidTr="00886B2D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4 этап</w:t>
            </w:r>
            <w:r w:rsidR="00F12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43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Результативно-обобщающий</w:t>
            </w:r>
            <w:r w:rsidR="00A437D2">
              <w:rPr>
                <w:rFonts w:ascii="Times New Roman" w:hAnsi="Times New Roman" w:cs="Times New Roman"/>
                <w:sz w:val="28"/>
                <w:szCs w:val="28"/>
              </w:rPr>
              <w:t xml:space="preserve"> (январь 2026 - сентябрь 2026</w:t>
            </w: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DC5137" w:rsidRPr="007B3435" w:rsidTr="00886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19" w:rsidRPr="007B3435" w:rsidRDefault="008C1019" w:rsidP="008C1019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</w:tr>
      <w:tr w:rsidR="00DC5137" w:rsidRPr="007B3435" w:rsidTr="00886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19" w:rsidRPr="007B3435" w:rsidRDefault="008C1019" w:rsidP="008C1019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Подготовка публикаций по итогам работы РИП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</w:tr>
      <w:tr w:rsidR="00DC5137" w:rsidRPr="007B3435" w:rsidTr="00886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19" w:rsidRPr="007B3435" w:rsidRDefault="008C1019" w:rsidP="008C1019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Представление итогов работы РИП на конференциях различного уровня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9" w:rsidRPr="007B3435" w:rsidRDefault="008C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35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</w:tr>
    </w:tbl>
    <w:p w:rsidR="008C1019" w:rsidRPr="007B3435" w:rsidRDefault="008C1019" w:rsidP="008C1019">
      <w:pPr>
        <w:rPr>
          <w:rFonts w:ascii="Times New Roman" w:hAnsi="Times New Roman" w:cs="Times New Roman"/>
          <w:sz w:val="28"/>
          <w:szCs w:val="28"/>
        </w:rPr>
      </w:pPr>
    </w:p>
    <w:p w:rsidR="008C1019" w:rsidRPr="007B3435" w:rsidRDefault="008C1019" w:rsidP="00565A43">
      <w:pPr>
        <w:pStyle w:val="a3"/>
        <w:numPr>
          <w:ilvl w:val="0"/>
          <w:numId w:val="31"/>
        </w:numPr>
        <w:spacing w:line="276" w:lineRule="auto"/>
        <w:rPr>
          <w:b/>
          <w:bCs/>
          <w:sz w:val="28"/>
          <w:szCs w:val="28"/>
        </w:rPr>
      </w:pPr>
      <w:r w:rsidRPr="007B3435">
        <w:rPr>
          <w:b/>
          <w:bCs/>
          <w:sz w:val="28"/>
          <w:szCs w:val="28"/>
        </w:rPr>
        <w:t>Предложения по распространению и внедрению результатов проекта в массовую практику</w:t>
      </w:r>
    </w:p>
    <w:p w:rsidR="008C1019" w:rsidRPr="007B3435" w:rsidRDefault="008C1019" w:rsidP="00A437D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 xml:space="preserve">В целях активизации распространения и внедрения результатов проекта в массовую практику, мы </w:t>
      </w:r>
      <w:r w:rsidRPr="007B3435">
        <w:rPr>
          <w:rFonts w:ascii="Times New Roman" w:hAnsi="Times New Roman" w:cs="Times New Roman"/>
          <w:sz w:val="28"/>
          <w:szCs w:val="28"/>
        </w:rPr>
        <w:t>планируем организацию следующих форм работы:</w:t>
      </w:r>
    </w:p>
    <w:p w:rsidR="008C1019" w:rsidRPr="007B3435" w:rsidRDefault="008C1019" w:rsidP="008C10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bCs/>
          <w:sz w:val="28"/>
          <w:szCs w:val="28"/>
        </w:rPr>
        <w:t>-</w:t>
      </w:r>
      <w:r w:rsidRPr="007B3435">
        <w:rPr>
          <w:rFonts w:ascii="Times New Roman" w:hAnsi="Times New Roman" w:cs="Times New Roman"/>
          <w:sz w:val="28"/>
          <w:szCs w:val="28"/>
          <w:lang w:eastAsia="ar-SA"/>
        </w:rPr>
        <w:t xml:space="preserve"> подготовка публикаций по итогам работы </w:t>
      </w:r>
      <w:r w:rsidR="00565A43">
        <w:rPr>
          <w:rFonts w:ascii="Times New Roman" w:hAnsi="Times New Roman" w:cs="Times New Roman"/>
          <w:sz w:val="28"/>
          <w:szCs w:val="28"/>
          <w:lang w:eastAsia="ar-SA"/>
        </w:rPr>
        <w:t>региональной инновационной площадки (</w:t>
      </w:r>
      <w:r w:rsidRPr="007B3435">
        <w:rPr>
          <w:rFonts w:ascii="Times New Roman" w:hAnsi="Times New Roman" w:cs="Times New Roman"/>
          <w:sz w:val="28"/>
          <w:szCs w:val="28"/>
          <w:lang w:eastAsia="ar-SA"/>
        </w:rPr>
        <w:t>РИП</w:t>
      </w:r>
      <w:r w:rsidR="00565A43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7B3435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C1019" w:rsidRPr="007B3435" w:rsidRDefault="008C1019" w:rsidP="008C10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- представление основных результатов проекта на ежеквартальных районных семинарах для молодых педагогов, проводимых специалистами управления образования Балашовского района;</w:t>
      </w:r>
    </w:p>
    <w:p w:rsidR="008C1019" w:rsidRPr="007B3435" w:rsidRDefault="008C1019" w:rsidP="008C10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- представление материалов проекта на семинарах проводимых в рамках рамках плановых мероприятия Балашовского района и региона;</w:t>
      </w:r>
    </w:p>
    <w:p w:rsidR="008C1019" w:rsidRPr="007B3435" w:rsidRDefault="008C1019" w:rsidP="008C10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- проведение вебинаров Всероссийского уровня;</w:t>
      </w:r>
    </w:p>
    <w:p w:rsidR="008C1019" w:rsidRPr="007B3435" w:rsidRDefault="008C1019" w:rsidP="008C10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- размещение электронных материалов на сайт</w:t>
      </w:r>
      <w:r w:rsidR="00A437D2">
        <w:rPr>
          <w:rFonts w:ascii="Times New Roman" w:hAnsi="Times New Roman" w:cs="Times New Roman"/>
          <w:sz w:val="28"/>
          <w:szCs w:val="28"/>
        </w:rPr>
        <w:t>е образовательной организации</w:t>
      </w:r>
      <w:r w:rsidRPr="007B3435">
        <w:rPr>
          <w:rFonts w:ascii="Times New Roman" w:hAnsi="Times New Roman" w:cs="Times New Roman"/>
          <w:sz w:val="28"/>
          <w:szCs w:val="28"/>
        </w:rPr>
        <w:t xml:space="preserve"> и портале «Коучинг в образовании» - https://coachingineducation.ru/.</w:t>
      </w:r>
    </w:p>
    <w:p w:rsidR="008C1019" w:rsidRPr="007B3435" w:rsidRDefault="008C1019" w:rsidP="00477F4F">
      <w:pPr>
        <w:pStyle w:val="a3"/>
        <w:spacing w:line="276" w:lineRule="auto"/>
        <w:jc w:val="left"/>
        <w:rPr>
          <w:sz w:val="28"/>
          <w:szCs w:val="28"/>
        </w:rPr>
      </w:pPr>
    </w:p>
    <w:p w:rsidR="008C1019" w:rsidRPr="007B3435" w:rsidRDefault="008C1019" w:rsidP="00477F4F">
      <w:pPr>
        <w:pStyle w:val="a3"/>
        <w:numPr>
          <w:ilvl w:val="0"/>
          <w:numId w:val="31"/>
        </w:numPr>
        <w:tabs>
          <w:tab w:val="clear" w:pos="720"/>
          <w:tab w:val="num" w:pos="0"/>
        </w:tabs>
        <w:spacing w:line="276" w:lineRule="auto"/>
        <w:ind w:left="142" w:hanging="142"/>
        <w:jc w:val="left"/>
        <w:rPr>
          <w:b/>
          <w:bCs/>
          <w:sz w:val="28"/>
          <w:szCs w:val="28"/>
        </w:rPr>
      </w:pPr>
      <w:r w:rsidRPr="007B3435">
        <w:rPr>
          <w:b/>
          <w:bCs/>
          <w:sz w:val="28"/>
          <w:szCs w:val="28"/>
        </w:rPr>
        <w:t>Устойчивость результатов проекта (программы)</w:t>
      </w:r>
    </w:p>
    <w:p w:rsidR="008C1019" w:rsidRPr="007B3435" w:rsidRDefault="008C1019" w:rsidP="00A437D2">
      <w:pPr>
        <w:pStyle w:val="a3"/>
        <w:spacing w:line="276" w:lineRule="auto"/>
        <w:ind w:firstLine="709"/>
        <w:rPr>
          <w:bCs/>
          <w:sz w:val="28"/>
          <w:szCs w:val="28"/>
        </w:rPr>
      </w:pPr>
      <w:r w:rsidRPr="007B3435">
        <w:rPr>
          <w:sz w:val="28"/>
          <w:szCs w:val="28"/>
        </w:rPr>
        <w:t xml:space="preserve">Обоснование возможности </w:t>
      </w:r>
      <w:r w:rsidRPr="007B3435">
        <w:rPr>
          <w:bCs/>
          <w:sz w:val="28"/>
          <w:szCs w:val="28"/>
        </w:rPr>
        <w:t xml:space="preserve">реализации </w:t>
      </w:r>
      <w:r w:rsidRPr="007B3435">
        <w:rPr>
          <w:sz w:val="28"/>
          <w:szCs w:val="28"/>
        </w:rPr>
        <w:t>результатов проекта (программы) после окончания его реализации</w:t>
      </w:r>
      <w:r w:rsidR="00477F4F" w:rsidRPr="007B3435">
        <w:rPr>
          <w:sz w:val="28"/>
          <w:szCs w:val="28"/>
        </w:rPr>
        <w:t>:</w:t>
      </w:r>
    </w:p>
    <w:p w:rsidR="008C1019" w:rsidRPr="007B3435" w:rsidRDefault="008C1019" w:rsidP="008C1019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 xml:space="preserve">1.В ходе работы подготовки проекта выявлены и учтены возможные риски, связанные с необходимостью длительного вовлечения всех участников образовательных отношений в мероприятия по разработке и внедрению комплементарной модели применения  коучинга в проблемном обучении. </w:t>
      </w:r>
    </w:p>
    <w:p w:rsidR="008C1019" w:rsidRPr="007B3435" w:rsidRDefault="008C1019" w:rsidP="008C101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 xml:space="preserve">2. Разработанная модель в настоящее время достаточно востребована не только педагогами, но и родителями обучающихся, так как реально способствует развитию их личностного потенциала. </w:t>
      </w:r>
    </w:p>
    <w:p w:rsidR="008C1019" w:rsidRPr="007B3435" w:rsidRDefault="008C1019" w:rsidP="008C101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</w:rPr>
        <w:t>3. Относительная простота реализуемости и методическая проработанность предлагаемой модели позволят её интегрировать в учебно-воспитательный процесс многих образовательных учреждений региона.</w:t>
      </w:r>
    </w:p>
    <w:p w:rsidR="008C1019" w:rsidRPr="007B3435" w:rsidRDefault="008C1019" w:rsidP="008C1019">
      <w:pPr>
        <w:tabs>
          <w:tab w:val="left" w:pos="284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B343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4. Результаты работы региональной экспериментальной площадки могут быть включены в программы повышения квалификации, реализуемые для многих категорий специалистов учреждений общего и </w:t>
      </w:r>
      <w:r w:rsidR="00F1245A">
        <w:rPr>
          <w:rFonts w:ascii="Times New Roman" w:hAnsi="Times New Roman" w:cs="Times New Roman"/>
          <w:sz w:val="28"/>
          <w:szCs w:val="28"/>
          <w:lang w:eastAsia="ar-SA"/>
        </w:rPr>
        <w:t xml:space="preserve">профессионального </w:t>
      </w:r>
      <w:r w:rsidRPr="007B3435">
        <w:rPr>
          <w:rFonts w:ascii="Times New Roman" w:hAnsi="Times New Roman" w:cs="Times New Roman"/>
          <w:sz w:val="28"/>
          <w:szCs w:val="28"/>
          <w:lang w:eastAsia="ar-SA"/>
        </w:rPr>
        <w:t>образования</w:t>
      </w:r>
      <w:r w:rsidRPr="007B343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C1019" w:rsidRPr="007B3435" w:rsidRDefault="008C1019" w:rsidP="008C101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463" w:rsidRPr="007B3435" w:rsidRDefault="00775463" w:rsidP="002F35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5463" w:rsidRPr="007B3435" w:rsidRDefault="00775463" w:rsidP="00A663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463" w:rsidRPr="007B3435" w:rsidRDefault="00775463" w:rsidP="00A663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463" w:rsidRPr="007B3435" w:rsidRDefault="00775463" w:rsidP="00A663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75463" w:rsidRPr="007B3435" w:rsidSect="001646F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020" w:rsidRDefault="00256020" w:rsidP="00A15BD1">
      <w:pPr>
        <w:spacing w:after="0" w:line="240" w:lineRule="auto"/>
      </w:pPr>
      <w:r>
        <w:separator/>
      </w:r>
    </w:p>
  </w:endnote>
  <w:endnote w:type="continuationSeparator" w:id="1">
    <w:p w:rsidR="00256020" w:rsidRDefault="00256020" w:rsidP="00A1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3349511"/>
      <w:docPartObj>
        <w:docPartGallery w:val="Page Numbers (Bottom of Page)"/>
        <w:docPartUnique/>
      </w:docPartObj>
    </w:sdtPr>
    <w:sdtContent>
      <w:p w:rsidR="00565A43" w:rsidRDefault="00565A43">
        <w:pPr>
          <w:pStyle w:val="af"/>
          <w:jc w:val="right"/>
        </w:pPr>
        <w:fldSimple w:instr="PAGE   \* MERGEFORMAT">
          <w:r w:rsidR="00F1245A">
            <w:rPr>
              <w:noProof/>
            </w:rPr>
            <w:t>29</w:t>
          </w:r>
        </w:fldSimple>
      </w:p>
    </w:sdtContent>
  </w:sdt>
  <w:p w:rsidR="00565A43" w:rsidRDefault="00565A4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020" w:rsidRDefault="00256020" w:rsidP="00A15BD1">
      <w:pPr>
        <w:spacing w:after="0" w:line="240" w:lineRule="auto"/>
      </w:pPr>
      <w:r>
        <w:separator/>
      </w:r>
    </w:p>
  </w:footnote>
  <w:footnote w:type="continuationSeparator" w:id="1">
    <w:p w:rsidR="00256020" w:rsidRDefault="00256020" w:rsidP="00A15BD1">
      <w:pPr>
        <w:spacing w:after="0" w:line="240" w:lineRule="auto"/>
      </w:pPr>
      <w:r>
        <w:continuationSeparator/>
      </w:r>
    </w:p>
  </w:footnote>
  <w:footnote w:id="2">
    <w:p w:rsidR="00565A43" w:rsidRDefault="00565A43" w:rsidP="00F731E0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</w:rPr>
      </w:pPr>
      <w:r>
        <w:rPr>
          <w:rStyle w:val="aa"/>
        </w:rPr>
        <w:footnoteRef/>
      </w:r>
      <w:r>
        <w:t xml:space="preserve"> Цит. по: Постановлению правительства Саратовской области от 29.12.2018г. №760-П «О государственной программе Саратовской области «Развитие образования в Саратовской области» (с изменениями на 29 сентября 2020г).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047"/>
    <w:multiLevelType w:val="hybridMultilevel"/>
    <w:tmpl w:val="B508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F1837"/>
    <w:multiLevelType w:val="hybridMultilevel"/>
    <w:tmpl w:val="3168D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A29E0"/>
    <w:multiLevelType w:val="hybridMultilevel"/>
    <w:tmpl w:val="26867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C5ABC"/>
    <w:multiLevelType w:val="hybridMultilevel"/>
    <w:tmpl w:val="6570E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60233"/>
    <w:multiLevelType w:val="hybridMultilevel"/>
    <w:tmpl w:val="BA780894"/>
    <w:lvl w:ilvl="0" w:tplc="A238B0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31529"/>
    <w:multiLevelType w:val="hybridMultilevel"/>
    <w:tmpl w:val="D8722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E94047E"/>
    <w:multiLevelType w:val="hybridMultilevel"/>
    <w:tmpl w:val="F00477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C43E1"/>
    <w:multiLevelType w:val="multilevel"/>
    <w:tmpl w:val="6EA8B1C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5D8455D"/>
    <w:multiLevelType w:val="hybridMultilevel"/>
    <w:tmpl w:val="D9F29E6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F14187"/>
    <w:multiLevelType w:val="hybridMultilevel"/>
    <w:tmpl w:val="5274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0BE6"/>
    <w:multiLevelType w:val="hybridMultilevel"/>
    <w:tmpl w:val="0CFEA6FA"/>
    <w:lvl w:ilvl="0" w:tplc="459600A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300A3B"/>
    <w:multiLevelType w:val="hybridMultilevel"/>
    <w:tmpl w:val="3796D94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D21B7"/>
    <w:multiLevelType w:val="hybridMultilevel"/>
    <w:tmpl w:val="33AA4C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10563E"/>
    <w:multiLevelType w:val="hybridMultilevel"/>
    <w:tmpl w:val="7C1CDD40"/>
    <w:lvl w:ilvl="0" w:tplc="F7ECC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07F69"/>
    <w:multiLevelType w:val="hybridMultilevel"/>
    <w:tmpl w:val="5F1C545E"/>
    <w:lvl w:ilvl="0" w:tplc="F43EAF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E252A"/>
    <w:multiLevelType w:val="hybridMultilevel"/>
    <w:tmpl w:val="8A707852"/>
    <w:lvl w:ilvl="0" w:tplc="2B9EB5DA">
      <w:start w:val="1"/>
      <w:numFmt w:val="bullet"/>
      <w:lvlText w:val="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7">
    <w:nsid w:val="357D299C"/>
    <w:multiLevelType w:val="hybridMultilevel"/>
    <w:tmpl w:val="EBC0E5D8"/>
    <w:lvl w:ilvl="0" w:tplc="FD2E6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51FA5"/>
    <w:multiLevelType w:val="hybridMultilevel"/>
    <w:tmpl w:val="895AAA02"/>
    <w:lvl w:ilvl="0" w:tplc="A238B08A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386365A6"/>
    <w:multiLevelType w:val="hybridMultilevel"/>
    <w:tmpl w:val="13FC275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D90252"/>
    <w:multiLevelType w:val="hybridMultilevel"/>
    <w:tmpl w:val="5A1C7F98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BA00804"/>
    <w:multiLevelType w:val="hybridMultilevel"/>
    <w:tmpl w:val="6F0692DE"/>
    <w:lvl w:ilvl="0" w:tplc="2B9EB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81996"/>
    <w:multiLevelType w:val="hybridMultilevel"/>
    <w:tmpl w:val="13FC275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926C99"/>
    <w:multiLevelType w:val="hybridMultilevel"/>
    <w:tmpl w:val="B38819D4"/>
    <w:lvl w:ilvl="0" w:tplc="D6F07486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596B32"/>
    <w:multiLevelType w:val="hybridMultilevel"/>
    <w:tmpl w:val="6F6CED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506276"/>
    <w:multiLevelType w:val="hybridMultilevel"/>
    <w:tmpl w:val="486A880A"/>
    <w:lvl w:ilvl="0" w:tplc="79CCE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84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C4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65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4D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85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AC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A0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A5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0C06AF9"/>
    <w:multiLevelType w:val="hybridMultilevel"/>
    <w:tmpl w:val="4182A1B2"/>
    <w:lvl w:ilvl="0" w:tplc="A238B0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43D6E"/>
    <w:multiLevelType w:val="hybridMultilevel"/>
    <w:tmpl w:val="039A96B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63550"/>
    <w:multiLevelType w:val="hybridMultilevel"/>
    <w:tmpl w:val="4182A1B2"/>
    <w:lvl w:ilvl="0" w:tplc="A238B0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B1736"/>
    <w:multiLevelType w:val="hybridMultilevel"/>
    <w:tmpl w:val="2AE0234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474049"/>
    <w:multiLevelType w:val="hybridMultilevel"/>
    <w:tmpl w:val="EB860E58"/>
    <w:lvl w:ilvl="0" w:tplc="CFD23B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4772B5"/>
    <w:multiLevelType w:val="hybridMultilevel"/>
    <w:tmpl w:val="34BC9E84"/>
    <w:lvl w:ilvl="0" w:tplc="C0483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0E31E2"/>
    <w:multiLevelType w:val="hybridMultilevel"/>
    <w:tmpl w:val="3BCA2FBE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EEA2348"/>
    <w:multiLevelType w:val="hybridMultilevel"/>
    <w:tmpl w:val="8D789F12"/>
    <w:lvl w:ilvl="0" w:tplc="FD2E6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5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8"/>
  </w:num>
  <w:num w:numId="7">
    <w:abstractNumId w:val="3"/>
  </w:num>
  <w:num w:numId="8">
    <w:abstractNumId w:val="1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24"/>
  </w:num>
  <w:num w:numId="13">
    <w:abstractNumId w:val="19"/>
  </w:num>
  <w:num w:numId="14">
    <w:abstractNumId w:val="8"/>
  </w:num>
  <w:num w:numId="15">
    <w:abstractNumId w:val="10"/>
  </w:num>
  <w:num w:numId="16">
    <w:abstractNumId w:val="20"/>
  </w:num>
  <w:num w:numId="17">
    <w:abstractNumId w:val="22"/>
  </w:num>
  <w:num w:numId="18">
    <w:abstractNumId w:val="1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2"/>
  </w:num>
  <w:num w:numId="22">
    <w:abstractNumId w:val="6"/>
  </w:num>
  <w:num w:numId="23">
    <w:abstractNumId w:val="18"/>
  </w:num>
  <w:num w:numId="24">
    <w:abstractNumId w:val="7"/>
    <w:lvlOverride w:ilvl="0">
      <w:lvl w:ilvl="0">
        <w:start w:val="1"/>
        <w:numFmt w:val="decimal"/>
        <w:lvlText w:val="%1"/>
        <w:lvlJc w:val="left"/>
        <w:pPr>
          <w:ind w:left="495" w:hanging="49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5">
    <w:abstractNumId w:val="15"/>
  </w:num>
  <w:num w:numId="26">
    <w:abstractNumId w:val="2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6"/>
  </w:num>
  <w:num w:numId="36">
    <w:abstractNumId w:val="29"/>
  </w:num>
  <w:num w:numId="37">
    <w:abstractNumId w:val="2"/>
  </w:num>
  <w:num w:numId="38">
    <w:abstractNumId w:val="9"/>
  </w:num>
  <w:num w:numId="39">
    <w:abstractNumId w:val="27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FD4"/>
    <w:rsid w:val="000113D5"/>
    <w:rsid w:val="00013287"/>
    <w:rsid w:val="000212A3"/>
    <w:rsid w:val="00052A6A"/>
    <w:rsid w:val="00053450"/>
    <w:rsid w:val="000615AC"/>
    <w:rsid w:val="00063588"/>
    <w:rsid w:val="00064306"/>
    <w:rsid w:val="00064F08"/>
    <w:rsid w:val="0008728A"/>
    <w:rsid w:val="000A3E7D"/>
    <w:rsid w:val="0010730D"/>
    <w:rsid w:val="001126C9"/>
    <w:rsid w:val="00136211"/>
    <w:rsid w:val="00143302"/>
    <w:rsid w:val="00147027"/>
    <w:rsid w:val="00152ECE"/>
    <w:rsid w:val="001646FC"/>
    <w:rsid w:val="00191324"/>
    <w:rsid w:val="00193B1C"/>
    <w:rsid w:val="001B7137"/>
    <w:rsid w:val="001B73CA"/>
    <w:rsid w:val="001C1CCA"/>
    <w:rsid w:val="001C36D6"/>
    <w:rsid w:val="001D3D8A"/>
    <w:rsid w:val="001D5B9E"/>
    <w:rsid w:val="001F628F"/>
    <w:rsid w:val="001F67E0"/>
    <w:rsid w:val="002000B8"/>
    <w:rsid w:val="002002DB"/>
    <w:rsid w:val="00204E8E"/>
    <w:rsid w:val="00224CE1"/>
    <w:rsid w:val="002252FC"/>
    <w:rsid w:val="00234A28"/>
    <w:rsid w:val="00237D94"/>
    <w:rsid w:val="00247C03"/>
    <w:rsid w:val="00256020"/>
    <w:rsid w:val="00265E9B"/>
    <w:rsid w:val="00274AEE"/>
    <w:rsid w:val="0028006D"/>
    <w:rsid w:val="002869A7"/>
    <w:rsid w:val="002E389D"/>
    <w:rsid w:val="002F35EB"/>
    <w:rsid w:val="00301BF0"/>
    <w:rsid w:val="00305E22"/>
    <w:rsid w:val="00312F59"/>
    <w:rsid w:val="00320300"/>
    <w:rsid w:val="003204E5"/>
    <w:rsid w:val="003210CB"/>
    <w:rsid w:val="00322378"/>
    <w:rsid w:val="00345695"/>
    <w:rsid w:val="00362FB9"/>
    <w:rsid w:val="003636A7"/>
    <w:rsid w:val="00371131"/>
    <w:rsid w:val="003A2634"/>
    <w:rsid w:val="003B1A88"/>
    <w:rsid w:val="003B2AC4"/>
    <w:rsid w:val="003C3A7C"/>
    <w:rsid w:val="003C5E0E"/>
    <w:rsid w:val="003D38D8"/>
    <w:rsid w:val="003E3E41"/>
    <w:rsid w:val="003F462D"/>
    <w:rsid w:val="0045590A"/>
    <w:rsid w:val="0045761F"/>
    <w:rsid w:val="00477F4F"/>
    <w:rsid w:val="004D6055"/>
    <w:rsid w:val="004E54DB"/>
    <w:rsid w:val="004E62C0"/>
    <w:rsid w:val="00510300"/>
    <w:rsid w:val="005141C2"/>
    <w:rsid w:val="005150FC"/>
    <w:rsid w:val="0052566C"/>
    <w:rsid w:val="00527D00"/>
    <w:rsid w:val="005321D3"/>
    <w:rsid w:val="00533358"/>
    <w:rsid w:val="005356DD"/>
    <w:rsid w:val="005361C6"/>
    <w:rsid w:val="00545253"/>
    <w:rsid w:val="0055187F"/>
    <w:rsid w:val="0055197F"/>
    <w:rsid w:val="00552E6B"/>
    <w:rsid w:val="00554665"/>
    <w:rsid w:val="00565A43"/>
    <w:rsid w:val="00567369"/>
    <w:rsid w:val="00567E66"/>
    <w:rsid w:val="00575E16"/>
    <w:rsid w:val="00583345"/>
    <w:rsid w:val="00594366"/>
    <w:rsid w:val="005965FA"/>
    <w:rsid w:val="005A7882"/>
    <w:rsid w:val="005C18C1"/>
    <w:rsid w:val="005E3EDD"/>
    <w:rsid w:val="005E4B71"/>
    <w:rsid w:val="005F5023"/>
    <w:rsid w:val="00612EC8"/>
    <w:rsid w:val="00620285"/>
    <w:rsid w:val="00634903"/>
    <w:rsid w:val="00645758"/>
    <w:rsid w:val="00651016"/>
    <w:rsid w:val="00666195"/>
    <w:rsid w:val="006B5542"/>
    <w:rsid w:val="006C1855"/>
    <w:rsid w:val="006E75C3"/>
    <w:rsid w:val="007111B4"/>
    <w:rsid w:val="007248D1"/>
    <w:rsid w:val="00727B49"/>
    <w:rsid w:val="007433BA"/>
    <w:rsid w:val="0075637D"/>
    <w:rsid w:val="00762932"/>
    <w:rsid w:val="00763985"/>
    <w:rsid w:val="00764926"/>
    <w:rsid w:val="0077013D"/>
    <w:rsid w:val="00775463"/>
    <w:rsid w:val="007777BB"/>
    <w:rsid w:val="00787236"/>
    <w:rsid w:val="007961A1"/>
    <w:rsid w:val="007B3435"/>
    <w:rsid w:val="007D2509"/>
    <w:rsid w:val="007D282B"/>
    <w:rsid w:val="007E10E7"/>
    <w:rsid w:val="00807D61"/>
    <w:rsid w:val="008147AF"/>
    <w:rsid w:val="00820838"/>
    <w:rsid w:val="008225B9"/>
    <w:rsid w:val="0083547A"/>
    <w:rsid w:val="0083613D"/>
    <w:rsid w:val="00851AEF"/>
    <w:rsid w:val="00886B2D"/>
    <w:rsid w:val="0089410A"/>
    <w:rsid w:val="008A22F2"/>
    <w:rsid w:val="008A2515"/>
    <w:rsid w:val="008B3F45"/>
    <w:rsid w:val="008C1019"/>
    <w:rsid w:val="008C3CBF"/>
    <w:rsid w:val="008E1358"/>
    <w:rsid w:val="008E4776"/>
    <w:rsid w:val="008E6F91"/>
    <w:rsid w:val="008E737D"/>
    <w:rsid w:val="009317A5"/>
    <w:rsid w:val="00965FAF"/>
    <w:rsid w:val="00994B0E"/>
    <w:rsid w:val="009957CA"/>
    <w:rsid w:val="00996B1F"/>
    <w:rsid w:val="009A7883"/>
    <w:rsid w:val="009D145D"/>
    <w:rsid w:val="009D3CFA"/>
    <w:rsid w:val="009D7C14"/>
    <w:rsid w:val="009E260E"/>
    <w:rsid w:val="009E43F0"/>
    <w:rsid w:val="009E705C"/>
    <w:rsid w:val="009F4D63"/>
    <w:rsid w:val="00A15BD1"/>
    <w:rsid w:val="00A17A89"/>
    <w:rsid w:val="00A2609E"/>
    <w:rsid w:val="00A437D2"/>
    <w:rsid w:val="00A46151"/>
    <w:rsid w:val="00A56233"/>
    <w:rsid w:val="00A663FA"/>
    <w:rsid w:val="00A73D81"/>
    <w:rsid w:val="00A80F81"/>
    <w:rsid w:val="00A848BC"/>
    <w:rsid w:val="00A92999"/>
    <w:rsid w:val="00A96A53"/>
    <w:rsid w:val="00AA02F4"/>
    <w:rsid w:val="00AA4731"/>
    <w:rsid w:val="00AB47FF"/>
    <w:rsid w:val="00AB494D"/>
    <w:rsid w:val="00AD04BF"/>
    <w:rsid w:val="00AE5D1E"/>
    <w:rsid w:val="00B00A2B"/>
    <w:rsid w:val="00B14253"/>
    <w:rsid w:val="00B32887"/>
    <w:rsid w:val="00B44764"/>
    <w:rsid w:val="00B45201"/>
    <w:rsid w:val="00B73759"/>
    <w:rsid w:val="00B84194"/>
    <w:rsid w:val="00B964DF"/>
    <w:rsid w:val="00BA7996"/>
    <w:rsid w:val="00BB3FE1"/>
    <w:rsid w:val="00BB538A"/>
    <w:rsid w:val="00BC6359"/>
    <w:rsid w:val="00BD4E96"/>
    <w:rsid w:val="00BF6189"/>
    <w:rsid w:val="00C06DF1"/>
    <w:rsid w:val="00C07A5B"/>
    <w:rsid w:val="00C10691"/>
    <w:rsid w:val="00C1537C"/>
    <w:rsid w:val="00C155AA"/>
    <w:rsid w:val="00C16A71"/>
    <w:rsid w:val="00C31911"/>
    <w:rsid w:val="00C36659"/>
    <w:rsid w:val="00C36ED3"/>
    <w:rsid w:val="00C40B7D"/>
    <w:rsid w:val="00C46392"/>
    <w:rsid w:val="00C50F49"/>
    <w:rsid w:val="00C57277"/>
    <w:rsid w:val="00C61CB3"/>
    <w:rsid w:val="00C6573B"/>
    <w:rsid w:val="00C7344E"/>
    <w:rsid w:val="00C80E79"/>
    <w:rsid w:val="00C81022"/>
    <w:rsid w:val="00CA387D"/>
    <w:rsid w:val="00CA531F"/>
    <w:rsid w:val="00CB33FB"/>
    <w:rsid w:val="00CC4FFF"/>
    <w:rsid w:val="00CF467C"/>
    <w:rsid w:val="00D021AE"/>
    <w:rsid w:val="00D0389B"/>
    <w:rsid w:val="00D124AD"/>
    <w:rsid w:val="00D57101"/>
    <w:rsid w:val="00D6534B"/>
    <w:rsid w:val="00D74EBF"/>
    <w:rsid w:val="00DA2C38"/>
    <w:rsid w:val="00DB355D"/>
    <w:rsid w:val="00DC5137"/>
    <w:rsid w:val="00DD4E30"/>
    <w:rsid w:val="00DE7560"/>
    <w:rsid w:val="00E03106"/>
    <w:rsid w:val="00E15599"/>
    <w:rsid w:val="00E22BCD"/>
    <w:rsid w:val="00E514A3"/>
    <w:rsid w:val="00E53AD4"/>
    <w:rsid w:val="00E63BC8"/>
    <w:rsid w:val="00E70F98"/>
    <w:rsid w:val="00E77743"/>
    <w:rsid w:val="00E84162"/>
    <w:rsid w:val="00EA0DDB"/>
    <w:rsid w:val="00ED1D29"/>
    <w:rsid w:val="00EF08CC"/>
    <w:rsid w:val="00EF4242"/>
    <w:rsid w:val="00EF4402"/>
    <w:rsid w:val="00EF5696"/>
    <w:rsid w:val="00EF589C"/>
    <w:rsid w:val="00F02A00"/>
    <w:rsid w:val="00F1245A"/>
    <w:rsid w:val="00F41EB6"/>
    <w:rsid w:val="00F51DCB"/>
    <w:rsid w:val="00F662D2"/>
    <w:rsid w:val="00F663B6"/>
    <w:rsid w:val="00F678E1"/>
    <w:rsid w:val="00F731E0"/>
    <w:rsid w:val="00F75653"/>
    <w:rsid w:val="00F836A3"/>
    <w:rsid w:val="00FA3EF6"/>
    <w:rsid w:val="00FB449F"/>
    <w:rsid w:val="00FB5FD4"/>
    <w:rsid w:val="00FB6A4E"/>
    <w:rsid w:val="00FD544A"/>
    <w:rsid w:val="00FF14C8"/>
    <w:rsid w:val="00FF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124A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124A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9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6A53"/>
    <w:pPr>
      <w:ind w:left="720"/>
      <w:contextualSpacing/>
    </w:pPr>
  </w:style>
  <w:style w:type="character" w:styleId="a7">
    <w:name w:val="Hyperlink"/>
    <w:basedOn w:val="a0"/>
    <w:uiPriority w:val="99"/>
    <w:rsid w:val="008B3F45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204E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04E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204E8E"/>
  </w:style>
  <w:style w:type="character" w:customStyle="1" w:styleId="email">
    <w:name w:val="email"/>
    <w:basedOn w:val="a0"/>
    <w:rsid w:val="00204E8E"/>
  </w:style>
  <w:style w:type="character" w:styleId="aa">
    <w:name w:val="footnote reference"/>
    <w:basedOn w:val="a0"/>
    <w:uiPriority w:val="99"/>
    <w:semiHidden/>
    <w:unhideWhenUsed/>
    <w:rsid w:val="00A15BD1"/>
    <w:rPr>
      <w:rFonts w:ascii="Times New Roman" w:hAnsi="Times New Roman" w:cs="Times New Roman" w:hint="default"/>
      <w:vertAlign w:val="superscript"/>
    </w:rPr>
  </w:style>
  <w:style w:type="character" w:customStyle="1" w:styleId="ab">
    <w:name w:val="Основной Знак"/>
    <w:link w:val="ac"/>
    <w:uiPriority w:val="99"/>
    <w:locked/>
    <w:rsid w:val="008C1019"/>
    <w:rPr>
      <w:rFonts w:ascii="NewtonCSanPin" w:hAnsi="NewtonCSanPin"/>
      <w:color w:val="000000"/>
      <w:sz w:val="21"/>
    </w:rPr>
  </w:style>
  <w:style w:type="paragraph" w:customStyle="1" w:styleId="ac">
    <w:name w:val="Основной"/>
    <w:basedOn w:val="a"/>
    <w:link w:val="ab"/>
    <w:uiPriority w:val="99"/>
    <w:rsid w:val="008C101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</w:rPr>
  </w:style>
  <w:style w:type="character" w:customStyle="1" w:styleId="s1">
    <w:name w:val="s1"/>
    <w:uiPriority w:val="99"/>
    <w:rsid w:val="008C1019"/>
  </w:style>
  <w:style w:type="paragraph" w:customStyle="1" w:styleId="Style10">
    <w:name w:val="Style10"/>
    <w:basedOn w:val="a"/>
    <w:uiPriority w:val="99"/>
    <w:rsid w:val="0076492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764926"/>
    <w:pPr>
      <w:widowControl w:val="0"/>
      <w:autoSpaceDE w:val="0"/>
      <w:autoSpaceDN w:val="0"/>
      <w:adjustRightInd w:val="0"/>
      <w:spacing w:after="0" w:line="319" w:lineRule="exact"/>
      <w:ind w:firstLine="53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764926"/>
    <w:rPr>
      <w:rFonts w:ascii="Times New Roman" w:hAnsi="Times New Roman" w:cs="Times New Roman" w:hint="default"/>
      <w:sz w:val="26"/>
      <w:szCs w:val="26"/>
    </w:rPr>
  </w:style>
  <w:style w:type="character" w:customStyle="1" w:styleId="FontStyle65">
    <w:name w:val="Font Style65"/>
    <w:basedOn w:val="a0"/>
    <w:uiPriority w:val="99"/>
    <w:rsid w:val="0076492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0">
    <w:name w:val="Font Style90"/>
    <w:basedOn w:val="a0"/>
    <w:uiPriority w:val="99"/>
    <w:rsid w:val="00764926"/>
    <w:rPr>
      <w:rFonts w:ascii="Times New Roman" w:hAnsi="Times New Roman" w:cs="Times New Roman" w:hint="default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7B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3435"/>
  </w:style>
  <w:style w:type="paragraph" w:styleId="af">
    <w:name w:val="footer"/>
    <w:basedOn w:val="a"/>
    <w:link w:val="af0"/>
    <w:uiPriority w:val="99"/>
    <w:unhideWhenUsed/>
    <w:rsid w:val="007B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B3435"/>
  </w:style>
  <w:style w:type="paragraph" w:customStyle="1" w:styleId="ParaAttribute10">
    <w:name w:val="ParaAttribute10"/>
    <w:uiPriority w:val="99"/>
    <w:rsid w:val="00E22BC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124A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124A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9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6A53"/>
    <w:pPr>
      <w:ind w:left="720"/>
      <w:contextualSpacing/>
    </w:pPr>
  </w:style>
  <w:style w:type="character" w:styleId="a7">
    <w:name w:val="Hyperlink"/>
    <w:basedOn w:val="a0"/>
    <w:uiPriority w:val="99"/>
    <w:rsid w:val="008B3F45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204E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04E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204E8E"/>
  </w:style>
  <w:style w:type="character" w:customStyle="1" w:styleId="email">
    <w:name w:val="email"/>
    <w:basedOn w:val="a0"/>
    <w:rsid w:val="00204E8E"/>
  </w:style>
  <w:style w:type="character" w:styleId="aa">
    <w:name w:val="footnote reference"/>
    <w:basedOn w:val="a0"/>
    <w:uiPriority w:val="99"/>
    <w:semiHidden/>
    <w:unhideWhenUsed/>
    <w:rsid w:val="00A15BD1"/>
    <w:rPr>
      <w:rFonts w:ascii="Times New Roman" w:hAnsi="Times New Roman" w:cs="Times New Roman" w:hint="default"/>
      <w:vertAlign w:val="superscript"/>
    </w:rPr>
  </w:style>
  <w:style w:type="character" w:customStyle="1" w:styleId="ab">
    <w:name w:val="Основной Знак"/>
    <w:link w:val="ac"/>
    <w:uiPriority w:val="99"/>
    <w:locked/>
    <w:rsid w:val="008C1019"/>
    <w:rPr>
      <w:rFonts w:ascii="NewtonCSanPin" w:hAnsi="NewtonCSanPin"/>
      <w:color w:val="000000"/>
      <w:sz w:val="21"/>
    </w:rPr>
  </w:style>
  <w:style w:type="paragraph" w:customStyle="1" w:styleId="ac">
    <w:name w:val="Основной"/>
    <w:basedOn w:val="a"/>
    <w:link w:val="ab"/>
    <w:uiPriority w:val="99"/>
    <w:rsid w:val="008C101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</w:rPr>
  </w:style>
  <w:style w:type="character" w:customStyle="1" w:styleId="s1">
    <w:name w:val="s1"/>
    <w:uiPriority w:val="99"/>
    <w:rsid w:val="008C1019"/>
  </w:style>
  <w:style w:type="paragraph" w:customStyle="1" w:styleId="Style10">
    <w:name w:val="Style10"/>
    <w:basedOn w:val="a"/>
    <w:uiPriority w:val="99"/>
    <w:rsid w:val="0076492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764926"/>
    <w:pPr>
      <w:widowControl w:val="0"/>
      <w:autoSpaceDE w:val="0"/>
      <w:autoSpaceDN w:val="0"/>
      <w:adjustRightInd w:val="0"/>
      <w:spacing w:after="0" w:line="319" w:lineRule="exact"/>
      <w:ind w:firstLine="53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764926"/>
    <w:rPr>
      <w:rFonts w:ascii="Times New Roman" w:hAnsi="Times New Roman" w:cs="Times New Roman" w:hint="default"/>
      <w:sz w:val="26"/>
      <w:szCs w:val="26"/>
    </w:rPr>
  </w:style>
  <w:style w:type="character" w:customStyle="1" w:styleId="FontStyle65">
    <w:name w:val="Font Style65"/>
    <w:basedOn w:val="a0"/>
    <w:uiPriority w:val="99"/>
    <w:rsid w:val="0076492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0">
    <w:name w:val="Font Style90"/>
    <w:basedOn w:val="a0"/>
    <w:uiPriority w:val="99"/>
    <w:rsid w:val="00764926"/>
    <w:rPr>
      <w:rFonts w:ascii="Times New Roman" w:hAnsi="Times New Roman" w:cs="Times New Roman" w:hint="default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7B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3435"/>
  </w:style>
  <w:style w:type="paragraph" w:styleId="af">
    <w:name w:val="footer"/>
    <w:basedOn w:val="a"/>
    <w:link w:val="af0"/>
    <w:uiPriority w:val="99"/>
    <w:unhideWhenUsed/>
    <w:rsid w:val="007B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B3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09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5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ouspobtmcx@yanex.ru" TargetMode="External"/><Relationship Id="rId13" Type="http://schemas.openxmlformats.org/officeDocument/2006/relationships/hyperlink" Target="http://gulchevskay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orldtutors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achforkid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rickson.ru/coach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achingineducation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B71FD-3550-4CE5-9FE1-F048BAFA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29</Pages>
  <Words>7619</Words>
  <Characters>43433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metodkabinet</cp:lastModifiedBy>
  <cp:revision>213</cp:revision>
  <cp:lastPrinted>2021-01-27T09:44:00Z</cp:lastPrinted>
  <dcterms:created xsi:type="dcterms:W3CDTF">2018-01-31T10:45:00Z</dcterms:created>
  <dcterms:modified xsi:type="dcterms:W3CDTF">2021-01-27T09:45:00Z</dcterms:modified>
</cp:coreProperties>
</file>