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76521" w14:textId="77777777" w:rsidR="00B66644" w:rsidRDefault="00B66644" w:rsidP="00B66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9A1873">
        <w:rPr>
          <w:rFonts w:ascii="Times New Roman" w:hAnsi="Times New Roman" w:cs="Times New Roman"/>
          <w:sz w:val="24"/>
          <w:szCs w:val="24"/>
        </w:rPr>
        <w:t xml:space="preserve"> от 22.01.2021</w:t>
      </w:r>
      <w:r w:rsidR="00F155D1">
        <w:rPr>
          <w:rFonts w:ascii="Times New Roman" w:hAnsi="Times New Roman" w:cs="Times New Roman"/>
          <w:sz w:val="24"/>
          <w:szCs w:val="24"/>
        </w:rPr>
        <w:t>г</w:t>
      </w:r>
    </w:p>
    <w:p w14:paraId="061F9722" w14:textId="77777777" w:rsidR="00B66644" w:rsidRDefault="00F155D1" w:rsidP="00B66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экспертной комиссии</w:t>
      </w:r>
      <w:r w:rsidR="00B66644">
        <w:rPr>
          <w:rFonts w:ascii="Times New Roman" w:hAnsi="Times New Roman" w:cs="Times New Roman"/>
          <w:sz w:val="24"/>
          <w:szCs w:val="24"/>
        </w:rPr>
        <w:t xml:space="preserve"> по подведению итогов</w:t>
      </w:r>
    </w:p>
    <w:p w14:paraId="04F5954C" w14:textId="77777777" w:rsidR="00B66644" w:rsidRDefault="00B66644" w:rsidP="00B66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смотра-конкурса методических работ педагогических работников ГАПОУ СО «БТМСХ»</w:t>
      </w:r>
    </w:p>
    <w:p w14:paraId="5C6D42F3" w14:textId="77777777" w:rsidR="009A1873" w:rsidRPr="009A1873" w:rsidRDefault="00B66644" w:rsidP="00666CDA">
      <w:pPr>
        <w:spacing w:after="0" w:line="240" w:lineRule="auto"/>
        <w:ind w:left="3261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4"/>
          <w:rFonts w:eastAsiaTheme="minorHAnsi" w:cs="Times New Roman"/>
          <w:sz w:val="24"/>
        </w:rPr>
        <w:t xml:space="preserve">Присутствовали: </w:t>
      </w:r>
      <w:r w:rsidR="009A1873" w:rsidRPr="009A1873">
        <w:rPr>
          <w:rFonts w:ascii="Times New Roman" w:hAnsi="Times New Roman" w:cs="Times New Roman"/>
          <w:sz w:val="24"/>
          <w:szCs w:val="24"/>
        </w:rPr>
        <w:t xml:space="preserve">Калашникова С.В., Арнаутов В.П.,  </w:t>
      </w:r>
      <w:r w:rsidR="009A1873" w:rsidRPr="009A18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Чайка Л. В., </w:t>
      </w:r>
      <w:r w:rsidR="00666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9A1873" w:rsidRPr="009A1873">
        <w:rPr>
          <w:rFonts w:ascii="Times New Roman" w:eastAsia="Times New Roman" w:hAnsi="Times New Roman" w:cs="Times New Roman"/>
          <w:sz w:val="24"/>
          <w:szCs w:val="24"/>
          <w:lang w:eastAsia="ar-SA"/>
        </w:rPr>
        <w:t>Клейменова Е.А.</w:t>
      </w:r>
      <w:r w:rsidR="009A1873" w:rsidRPr="009A1873">
        <w:rPr>
          <w:rFonts w:ascii="Times New Roman" w:hAnsi="Times New Roman" w:cs="Times New Roman"/>
          <w:sz w:val="24"/>
          <w:szCs w:val="24"/>
        </w:rPr>
        <w:t xml:space="preserve">, </w:t>
      </w:r>
      <w:r w:rsidR="009A1873" w:rsidRPr="009A187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Горина Ю.И., Петрушова О.П., Сильникова С.В., Соседов Е.В., Черкасова И.Е.</w:t>
      </w:r>
    </w:p>
    <w:p w14:paraId="66AE42E9" w14:textId="77777777" w:rsidR="009A1873" w:rsidRPr="00B66644" w:rsidRDefault="009A1873" w:rsidP="004B579B">
      <w:pPr>
        <w:spacing w:after="0" w:line="240" w:lineRule="auto"/>
        <w:ind w:left="2552"/>
        <w:rPr>
          <w:rFonts w:ascii="Times New Roman" w:eastAsia="Times New Roman" w:hAnsi="Times New Roman" w:cs="Times New Roman"/>
          <w:sz w:val="24"/>
          <w:szCs w:val="24"/>
        </w:rPr>
      </w:pPr>
    </w:p>
    <w:p w14:paraId="4649CE4B" w14:textId="77777777" w:rsidR="00B66644" w:rsidRDefault="00B66644" w:rsidP="00B66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</w:t>
      </w:r>
      <w:r w:rsidR="00ED456C">
        <w:rPr>
          <w:rFonts w:ascii="Times New Roman" w:hAnsi="Times New Roman" w:cs="Times New Roman"/>
          <w:sz w:val="24"/>
          <w:szCs w:val="24"/>
        </w:rPr>
        <w:t>Методического кабинета ГАПОУ СО «БТМСХ»</w:t>
      </w:r>
      <w:r w:rsidR="009A1873">
        <w:rPr>
          <w:rFonts w:ascii="Times New Roman" w:hAnsi="Times New Roman" w:cs="Times New Roman"/>
          <w:sz w:val="24"/>
          <w:szCs w:val="24"/>
        </w:rPr>
        <w:t xml:space="preserve"> на 2020-2021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год, в целях 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повышения качества профессиональной </w:t>
      </w:r>
      <w:r w:rsidR="00ED456C">
        <w:rPr>
          <w:rFonts w:ascii="Times New Roman" w:eastAsia="Times New Roman" w:hAnsi="Times New Roman" w:cs="Courier New"/>
          <w:sz w:val="24"/>
          <w:szCs w:val="24"/>
        </w:rPr>
        <w:t>педагогических работников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, дальнейшего совершенствования их профессиональной компетентности, реализации их творческого потенциала, повышения мотивации и творческой активности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A1873">
        <w:rPr>
          <w:rFonts w:ascii="Times New Roman" w:hAnsi="Times New Roman" w:cs="Times New Roman"/>
          <w:sz w:val="24"/>
          <w:szCs w:val="24"/>
        </w:rPr>
        <w:t>18</w:t>
      </w:r>
      <w:r w:rsidR="00ED456C">
        <w:rPr>
          <w:rFonts w:ascii="Times New Roman" w:hAnsi="Times New Roman" w:cs="Times New Roman"/>
          <w:sz w:val="24"/>
          <w:szCs w:val="24"/>
        </w:rPr>
        <w:t xml:space="preserve"> по </w:t>
      </w:r>
      <w:r w:rsidR="009A1873">
        <w:rPr>
          <w:rFonts w:ascii="Times New Roman" w:hAnsi="Times New Roman" w:cs="Times New Roman"/>
          <w:sz w:val="24"/>
          <w:szCs w:val="24"/>
        </w:rPr>
        <w:t>22</w:t>
      </w:r>
      <w:r w:rsidR="00ED456C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9A1873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Style w:val="a4"/>
          <w:rFonts w:eastAsiaTheme="minorHAnsi" w:cs="Times New Roman"/>
          <w:sz w:val="24"/>
        </w:rPr>
        <w:t>на базе ГАПОУ СО «Балашовский техникум механизации сельского хозяйства»</w:t>
      </w:r>
      <w:r w:rsidR="00ED456C">
        <w:rPr>
          <w:rStyle w:val="a4"/>
          <w:rFonts w:eastAsiaTheme="minorHAnsi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проводился </w:t>
      </w:r>
      <w:r w:rsidR="00ED456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смотр-конкурс методических работ педагогических работников ОУ.</w:t>
      </w:r>
    </w:p>
    <w:p w14:paraId="187BF16F" w14:textId="1EE9A55E" w:rsidR="00ED456C" w:rsidRDefault="00ED456C" w:rsidP="00F155D1">
      <w:pPr>
        <w:spacing w:after="0" w:line="240" w:lineRule="auto"/>
        <w:ind w:firstLine="709"/>
        <w:jc w:val="both"/>
        <w:rPr>
          <w:rStyle w:val="a4"/>
          <w:rFonts w:eastAsia="Calibri" w:cs="Times New Roman"/>
          <w:sz w:val="24"/>
        </w:rPr>
      </w:pPr>
      <w:r>
        <w:rPr>
          <w:rStyle w:val="a4"/>
          <w:rFonts w:eastAsia="Calibri" w:cs="Times New Roman"/>
          <w:sz w:val="24"/>
        </w:rPr>
        <w:t>В Конкурсе приняли участие</w:t>
      </w:r>
      <w:r w:rsidR="00430D03">
        <w:rPr>
          <w:rStyle w:val="a4"/>
          <w:rFonts w:eastAsia="Calibri" w:cs="Times New Roman"/>
          <w:sz w:val="24"/>
        </w:rPr>
        <w:t xml:space="preserve"> </w:t>
      </w:r>
      <w:r w:rsidR="00292167">
        <w:rPr>
          <w:rStyle w:val="a4"/>
          <w:rFonts w:eastAsia="Calibri" w:cs="Times New Roman"/>
          <w:sz w:val="24"/>
        </w:rPr>
        <w:t>38</w:t>
      </w:r>
      <w:r w:rsidR="00430D03">
        <w:rPr>
          <w:rStyle w:val="a4"/>
          <w:rFonts w:eastAsia="Calibri" w:cs="Times New Roman"/>
          <w:sz w:val="24"/>
        </w:rPr>
        <w:t xml:space="preserve"> </w:t>
      </w:r>
      <w:r>
        <w:rPr>
          <w:rStyle w:val="a4"/>
          <w:rFonts w:eastAsia="Calibri" w:cs="Times New Roman"/>
          <w:sz w:val="24"/>
        </w:rPr>
        <w:t xml:space="preserve">педагогических работников, предоставивших </w:t>
      </w:r>
      <w:r w:rsidR="00292167">
        <w:rPr>
          <w:rStyle w:val="a4"/>
          <w:rFonts w:eastAsia="Calibri" w:cs="Times New Roman"/>
          <w:sz w:val="24"/>
        </w:rPr>
        <w:t>30</w:t>
      </w:r>
      <w:r>
        <w:rPr>
          <w:rStyle w:val="a4"/>
          <w:rFonts w:eastAsia="Calibri" w:cs="Times New Roman"/>
          <w:sz w:val="24"/>
        </w:rPr>
        <w:t xml:space="preserve"> методических разработок. Были предоставлены следующие типы методических разработок: разработки уроков – </w:t>
      </w:r>
      <w:r w:rsidR="00F14293">
        <w:rPr>
          <w:rStyle w:val="a4"/>
          <w:rFonts w:eastAsia="Calibri" w:cs="Times New Roman"/>
          <w:sz w:val="24"/>
        </w:rPr>
        <w:t>7</w:t>
      </w:r>
      <w:r>
        <w:rPr>
          <w:rStyle w:val="a4"/>
          <w:rFonts w:eastAsia="Calibri" w:cs="Times New Roman"/>
          <w:sz w:val="24"/>
        </w:rPr>
        <w:t xml:space="preserve">, разработки внеаудиторных мероприятий </w:t>
      </w:r>
      <w:r w:rsidR="00660212">
        <w:rPr>
          <w:rStyle w:val="a4"/>
          <w:rFonts w:eastAsia="Calibri" w:cs="Times New Roman"/>
          <w:sz w:val="24"/>
        </w:rPr>
        <w:t>–</w:t>
      </w:r>
      <w:r>
        <w:rPr>
          <w:rStyle w:val="a4"/>
          <w:rFonts w:eastAsia="Calibri" w:cs="Times New Roman"/>
          <w:sz w:val="24"/>
        </w:rPr>
        <w:t xml:space="preserve"> </w:t>
      </w:r>
      <w:r w:rsidR="00F14293">
        <w:rPr>
          <w:rStyle w:val="a4"/>
          <w:rFonts w:eastAsia="Calibri" w:cs="Times New Roman"/>
          <w:sz w:val="24"/>
        </w:rPr>
        <w:t>17</w:t>
      </w:r>
      <w:r w:rsidR="00660212">
        <w:rPr>
          <w:rStyle w:val="a4"/>
          <w:rFonts w:eastAsia="Calibri" w:cs="Times New Roman"/>
          <w:sz w:val="24"/>
        </w:rPr>
        <w:t xml:space="preserve">, частной (авторской) методики преподавания учебной дисциплины </w:t>
      </w:r>
      <w:r w:rsidR="007C03E2">
        <w:rPr>
          <w:rStyle w:val="a4"/>
          <w:rFonts w:eastAsia="Calibri" w:cs="Times New Roman"/>
          <w:sz w:val="24"/>
        </w:rPr>
        <w:t xml:space="preserve">– </w:t>
      </w:r>
      <w:r w:rsidR="007C03E2" w:rsidRPr="00430D03">
        <w:rPr>
          <w:rStyle w:val="a4"/>
          <w:rFonts w:eastAsia="Calibri" w:cs="Times New Roman"/>
          <w:sz w:val="24"/>
        </w:rPr>
        <w:t>1</w:t>
      </w:r>
      <w:r w:rsidR="007C03E2">
        <w:rPr>
          <w:rStyle w:val="a4"/>
          <w:rFonts w:eastAsia="Calibri" w:cs="Times New Roman"/>
          <w:sz w:val="24"/>
        </w:rPr>
        <w:t>, методические рекомендации</w:t>
      </w:r>
      <w:r w:rsidR="009A1873">
        <w:rPr>
          <w:rStyle w:val="a4"/>
          <w:rFonts w:eastAsia="Calibri" w:cs="Times New Roman"/>
          <w:sz w:val="24"/>
        </w:rPr>
        <w:t xml:space="preserve"> -</w:t>
      </w:r>
      <w:r w:rsidR="00F14293">
        <w:rPr>
          <w:rStyle w:val="a4"/>
          <w:rFonts w:eastAsia="Calibri" w:cs="Times New Roman"/>
          <w:sz w:val="24"/>
        </w:rPr>
        <w:t xml:space="preserve"> 3</w:t>
      </w:r>
      <w:r w:rsidR="00430D03">
        <w:rPr>
          <w:rStyle w:val="a4"/>
          <w:rFonts w:eastAsia="Calibri" w:cs="Times New Roman"/>
          <w:sz w:val="24"/>
        </w:rPr>
        <w:t>, методические указания -</w:t>
      </w:r>
      <w:r w:rsidR="00F14293">
        <w:rPr>
          <w:rStyle w:val="a4"/>
          <w:rFonts w:eastAsia="Calibri" w:cs="Times New Roman"/>
          <w:sz w:val="24"/>
        </w:rPr>
        <w:t>1, мастер-класс – 1.</w:t>
      </w:r>
    </w:p>
    <w:p w14:paraId="65E9EF29" w14:textId="77777777" w:rsidR="00660212" w:rsidRDefault="00F155D1" w:rsidP="002A1A3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Экспертная комиссия</w:t>
      </w:r>
      <w:r w:rsidR="00B66644">
        <w:rPr>
          <w:rFonts w:ascii="Times New Roman" w:hAnsi="Times New Roman" w:cs="Times New Roman"/>
          <w:sz w:val="24"/>
          <w:szCs w:val="24"/>
        </w:rPr>
        <w:t xml:space="preserve"> </w:t>
      </w:r>
      <w:r w:rsidR="00B66644">
        <w:rPr>
          <w:rStyle w:val="a4"/>
          <w:rFonts w:eastAsia="Calibri" w:cs="Times New Roman"/>
          <w:sz w:val="24"/>
        </w:rPr>
        <w:t>принял</w:t>
      </w:r>
      <w:r>
        <w:rPr>
          <w:rStyle w:val="a4"/>
          <w:rFonts w:eastAsia="Calibri" w:cs="Times New Roman"/>
          <w:sz w:val="24"/>
        </w:rPr>
        <w:t>а</w:t>
      </w:r>
      <w:r w:rsidR="00B66644">
        <w:rPr>
          <w:rStyle w:val="a4"/>
          <w:rFonts w:eastAsia="Calibri" w:cs="Times New Roman"/>
          <w:sz w:val="24"/>
        </w:rPr>
        <w:t xml:space="preserve"> решение о следующих результатах </w:t>
      </w:r>
      <w:r w:rsidR="0066021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смо</w:t>
      </w:r>
      <w:r w:rsidR="002A1A3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тра-конкурса методических работ </w:t>
      </w:r>
      <w:r w:rsidR="0066021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педагогических работников ГАПОУ СО «БТМСХ»</w:t>
      </w:r>
      <w:r w:rsidR="00DC6EC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:</w:t>
      </w:r>
    </w:p>
    <w:p w14:paraId="5A88EECE" w14:textId="77777777" w:rsidR="006E0F97" w:rsidRDefault="00292167" w:rsidP="00DC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977"/>
        <w:gridCol w:w="1877"/>
        <w:gridCol w:w="993"/>
        <w:gridCol w:w="1275"/>
      </w:tblGrid>
      <w:tr w:rsidR="006E0F97" w:rsidRPr="001248F7" w14:paraId="3349AB54" w14:textId="77777777" w:rsidTr="00292167">
        <w:trPr>
          <w:cantSplit/>
          <w:trHeight w:val="1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38CA" w14:textId="77777777" w:rsidR="006E0F97" w:rsidRDefault="006E0F97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38158310" w14:textId="77777777" w:rsidR="006E0F97" w:rsidRPr="001248F7" w:rsidRDefault="006E0F97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C2F2" w14:textId="77777777" w:rsidR="006E0F97" w:rsidRPr="001248F7" w:rsidRDefault="006E0F97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F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985A" w14:textId="77777777" w:rsidR="006E0F97" w:rsidRPr="001248F7" w:rsidRDefault="006E0F97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F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14:paraId="2CD197C1" w14:textId="77777777" w:rsidR="006E0F97" w:rsidRPr="001248F7" w:rsidRDefault="006E0F97" w:rsidP="00A9588E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1248F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7F88" w14:textId="77777777" w:rsidR="006E0F97" w:rsidRPr="001248F7" w:rsidRDefault="006E0F97" w:rsidP="00A9588E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7BFE" w14:textId="77777777" w:rsidR="006E0F97" w:rsidRPr="001248F7" w:rsidRDefault="006E0F97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</w:t>
            </w:r>
          </w:p>
          <w:p w14:paraId="6A359537" w14:textId="77777777" w:rsidR="006E0F97" w:rsidRPr="001248F7" w:rsidRDefault="006E0F97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45EF" w14:textId="77777777" w:rsidR="006E0F97" w:rsidRPr="001248F7" w:rsidRDefault="006E0F97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F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D64AD" w:rsidRPr="001248F7" w14:paraId="08013927" w14:textId="77777777" w:rsidTr="00292167">
        <w:trPr>
          <w:cantSplit/>
          <w:trHeight w:val="1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96A0" w14:textId="77777777" w:rsidR="001D64AD" w:rsidRPr="001069BE" w:rsidRDefault="001D64AD" w:rsidP="001069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3B2F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Калашникова С.В.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69B8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 частной методики преподавания учебной дисциплины «Иностранный язык» (немецкий) «Обучение с помощью музыки»</w:t>
            </w:r>
          </w:p>
          <w:p w14:paraId="3F508432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4F87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ADF6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6784" w14:textId="77777777" w:rsidR="001D64AD" w:rsidRPr="001248F7" w:rsidRDefault="001D64AD" w:rsidP="0029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1степени</w:t>
            </w:r>
          </w:p>
        </w:tc>
      </w:tr>
      <w:tr w:rsidR="001D64AD" w:rsidRPr="001248F7" w14:paraId="16252B3E" w14:textId="77777777" w:rsidTr="00292167">
        <w:trPr>
          <w:cantSplit/>
          <w:trHeight w:val="1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4CEF" w14:textId="77777777" w:rsidR="001D64AD" w:rsidRPr="001069BE" w:rsidRDefault="001D64AD" w:rsidP="001069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3667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Лабодина С.В.</w:t>
            </w:r>
          </w:p>
          <w:p w14:paraId="6E41F57E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Курсакова С.Н.</w:t>
            </w:r>
          </w:p>
          <w:p w14:paraId="7373C813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Галактионова И.А.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70EC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разработка интегрированного урока-исследования на тему:  «Взаимодействие человека и природы»»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D67E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618F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9738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1степени</w:t>
            </w:r>
          </w:p>
        </w:tc>
      </w:tr>
      <w:tr w:rsidR="001D64AD" w:rsidRPr="001248F7" w14:paraId="0A6A9843" w14:textId="77777777" w:rsidTr="00292167">
        <w:trPr>
          <w:cantSplit/>
          <w:trHeight w:val="1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B295" w14:textId="77777777" w:rsidR="001D64AD" w:rsidRPr="001069BE" w:rsidRDefault="001D64AD" w:rsidP="001069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B56E" w14:textId="77777777" w:rsidR="001D64AD" w:rsidRDefault="001D64AD" w:rsidP="006B5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Чайка Л.</w:t>
            </w:r>
            <w:r w:rsidR="006B576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F262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 открытого урока на тему: «Производительность труда в сельском хозяйстве»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8700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C5F8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930F" w14:textId="77777777" w:rsidR="001D64AD" w:rsidRDefault="001D64AD" w:rsidP="0010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Диплом </w:t>
            </w:r>
          </w:p>
          <w:p w14:paraId="660289BA" w14:textId="77777777" w:rsidR="001D64AD" w:rsidRPr="001248F7" w:rsidRDefault="001D64AD" w:rsidP="0010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1D64AD" w:rsidRPr="001248F7" w14:paraId="18202BEA" w14:textId="77777777" w:rsidTr="00292167">
        <w:trPr>
          <w:cantSplit/>
          <w:trHeight w:val="1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733" w14:textId="77777777" w:rsidR="001D64AD" w:rsidRPr="001069BE" w:rsidRDefault="001D64AD" w:rsidP="001069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0699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Черкасова И.Е. </w:t>
            </w:r>
          </w:p>
          <w:p w14:paraId="4B66D19B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Моисейкина С,Б.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FFB9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 мастер-класса ПМ03 «Техническое обслуживание, диагностирование неисправностей и ремонт электрооборудования и автоматизированных систем сельскохозяйственной техники» на тему: «Разборка и диагностика трехфазного асинхронного двигателя»</w:t>
            </w:r>
          </w:p>
          <w:p w14:paraId="5CF642EF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A5C9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FD7D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8CC9" w14:textId="77777777" w:rsidR="001D64AD" w:rsidRDefault="001D64AD" w:rsidP="001D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70A8D5D4" w14:textId="77777777" w:rsidR="001D64AD" w:rsidRPr="001248F7" w:rsidRDefault="001D64AD" w:rsidP="001D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1D64AD" w:rsidRPr="001248F7" w14:paraId="108AB7D3" w14:textId="77777777" w:rsidTr="00292167">
        <w:trPr>
          <w:cantSplit/>
          <w:trHeight w:val="1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7A44" w14:textId="77777777" w:rsidR="001D64AD" w:rsidRPr="001069BE" w:rsidRDefault="001D64AD" w:rsidP="001069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3667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Клейменова Е.А.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F3FE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 внеаудиторного мероприятия по учебной дисциплине ОУД.03 «Иностранный язык» (немецкий) онлайн-конференция на тему: «Здоровый образ жизни»</w:t>
            </w:r>
          </w:p>
          <w:p w14:paraId="60004AA9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2B1C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Внеаудиторное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925B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AE50" w14:textId="77777777" w:rsidR="001D64AD" w:rsidRDefault="001D64AD" w:rsidP="001D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529DF346" w14:textId="77777777" w:rsidR="001D64AD" w:rsidRPr="001248F7" w:rsidRDefault="001D64AD" w:rsidP="001D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1D64AD" w:rsidRPr="001248F7" w14:paraId="261E8D3F" w14:textId="77777777" w:rsidTr="00292167">
        <w:trPr>
          <w:cantSplit/>
          <w:trHeight w:val="1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C2A4" w14:textId="77777777" w:rsidR="001D64AD" w:rsidRPr="001069BE" w:rsidRDefault="001D64AD" w:rsidP="001069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CEC3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О.И.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1018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 проведения открытого урока на тему: «Трудовые ресурсы сельского хозяйства»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28EF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25DB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EB8C" w14:textId="77777777" w:rsidR="001D64AD" w:rsidRDefault="001D64AD" w:rsidP="001D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2AD41B0D" w14:textId="77777777" w:rsidR="001D64AD" w:rsidRPr="001248F7" w:rsidRDefault="001D64AD" w:rsidP="001D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1D64AD" w:rsidRPr="001248F7" w14:paraId="1822AC7E" w14:textId="77777777" w:rsidTr="00292167">
        <w:trPr>
          <w:cantSplit/>
          <w:trHeight w:val="1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742D" w14:textId="77777777" w:rsidR="001D64AD" w:rsidRPr="001069BE" w:rsidRDefault="001D64AD" w:rsidP="001069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D313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Соловова В.С.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77B6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  <w:p w14:paraId="34A16C0A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внеаудиторного мероприятия по учебной дисциплине «Русский язык «Знатоки русского языка»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9D31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Внеаудиторное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274F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D89E" w14:textId="77777777" w:rsidR="001D64AD" w:rsidRDefault="001D64AD" w:rsidP="001D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3C07F3D9" w14:textId="77777777" w:rsidR="001D64AD" w:rsidRPr="001248F7" w:rsidRDefault="001D64AD" w:rsidP="001D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1D64AD" w:rsidRPr="001248F7" w14:paraId="73ED08EB" w14:textId="77777777" w:rsidTr="00292167">
        <w:trPr>
          <w:cantSplit/>
          <w:trHeight w:val="1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1D64" w14:textId="77777777" w:rsidR="001D64AD" w:rsidRPr="001069BE" w:rsidRDefault="001D64AD" w:rsidP="001069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40FA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 Ю.В.</w:t>
            </w:r>
          </w:p>
          <w:p w14:paraId="292D5A6A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Соседов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52B3" w14:textId="77777777" w:rsidR="001D64AD" w:rsidRPr="001248F7" w:rsidRDefault="001D64AD" w:rsidP="000A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разработка  внеаудиторного мероприятия «Доклад </w:t>
            </w:r>
            <w:r w:rsidR="000A15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Всезнайк</w:t>
            </w:r>
            <w:r w:rsidR="000A1552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6DBA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Внеаудиторное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441A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5085" w14:textId="77777777" w:rsidR="001D64AD" w:rsidRDefault="001D64AD" w:rsidP="001D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6D6FC532" w14:textId="77777777" w:rsidR="001D64AD" w:rsidRPr="001248F7" w:rsidRDefault="001D64AD" w:rsidP="001D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1D64AD" w:rsidRPr="001248F7" w14:paraId="2BB5F902" w14:textId="77777777" w:rsidTr="00292167">
        <w:trPr>
          <w:cantSplit/>
          <w:trHeight w:val="1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2604" w14:textId="77777777" w:rsidR="001D64AD" w:rsidRPr="001069BE" w:rsidRDefault="001D64AD" w:rsidP="001069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5108" w14:textId="77777777" w:rsidR="001D64AD" w:rsidRPr="00DE33B9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Дементьева М.А.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50C3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 игры «Знатоки информатики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0CCD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Внеаудиторное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E4A5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756A" w14:textId="77777777" w:rsidR="001D64AD" w:rsidRDefault="001D64AD" w:rsidP="001D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4D575DCA" w14:textId="77777777" w:rsidR="001D64AD" w:rsidRPr="001248F7" w:rsidRDefault="001D64AD" w:rsidP="001D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1D64AD" w:rsidRPr="001248F7" w14:paraId="23E254E3" w14:textId="77777777" w:rsidTr="00292167">
        <w:trPr>
          <w:cantSplit/>
          <w:trHeight w:val="1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8768" w14:textId="77777777" w:rsidR="001D64AD" w:rsidRPr="001069BE" w:rsidRDefault="001D64AD" w:rsidP="001069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9E23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Зорикова О.В.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7A35" w14:textId="77777777" w:rsidR="001D64AD" w:rsidRPr="00B24AB5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8198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 внеаудиторного мероприятия  в форме интеллектуальной  игры «Говорун-шоу»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26C2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Внеаудиторное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C2B6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789E" w14:textId="77777777" w:rsidR="001D64AD" w:rsidRDefault="001D64AD" w:rsidP="001D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045DF73B" w14:textId="77777777" w:rsidR="001D64AD" w:rsidRPr="001248F7" w:rsidRDefault="001D64AD" w:rsidP="001D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1D64AD" w:rsidRPr="001248F7" w14:paraId="667E0A95" w14:textId="77777777" w:rsidTr="00292167">
        <w:trPr>
          <w:cantSplit/>
          <w:trHeight w:val="1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5778" w14:textId="77777777" w:rsidR="001D64AD" w:rsidRPr="001069BE" w:rsidRDefault="001D64AD" w:rsidP="001069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62B8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Асеева С.А.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1BAA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разработка открытого занятия по дисциплине «Электротехника </w:t>
            </w:r>
            <w:r w:rsidR="00EE0946">
              <w:rPr>
                <w:rFonts w:ascii="Times New Roman" w:eastAsia="Times New Roman" w:hAnsi="Times New Roman" w:cs="Times New Roman"/>
                <w:sz w:val="24"/>
                <w:szCs w:val="24"/>
              </w:rPr>
              <w:t>и электроника» на тему: «Трансфо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рматоры»</w:t>
            </w:r>
          </w:p>
          <w:p w14:paraId="5A6D1509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D0AA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CDCB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BBE3" w14:textId="77777777" w:rsidR="001D64AD" w:rsidRDefault="001D64AD" w:rsidP="001D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2440D6D2" w14:textId="77777777" w:rsidR="001D64AD" w:rsidRPr="001248F7" w:rsidRDefault="001D64AD" w:rsidP="001D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1D64AD" w:rsidRPr="001248F7" w14:paraId="58E1B19C" w14:textId="77777777" w:rsidTr="00292167">
        <w:trPr>
          <w:cantSplit/>
          <w:trHeight w:val="1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DD3C" w14:textId="77777777" w:rsidR="001D64AD" w:rsidRPr="001069BE" w:rsidRDefault="001D64AD" w:rsidP="001069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F7E0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Юрлова Ю.П.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253E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  <w:p w14:paraId="47DE7F55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внеаудиторного мероприятия в форме квест-игры на тему: «Производство подсолнечного масла»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C87B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Внеаудиторное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E00A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B2CD" w14:textId="77777777" w:rsidR="001D64AD" w:rsidRDefault="001D64AD" w:rsidP="001D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508D5423" w14:textId="77777777" w:rsidR="001D64AD" w:rsidRPr="001248F7" w:rsidRDefault="001D64AD" w:rsidP="001D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1D64AD" w:rsidRPr="001248F7" w14:paraId="5ADCA006" w14:textId="77777777" w:rsidTr="00292167">
        <w:trPr>
          <w:cantSplit/>
          <w:trHeight w:val="1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80EA" w14:textId="77777777" w:rsidR="001D64AD" w:rsidRPr="001069BE" w:rsidRDefault="001D64AD" w:rsidP="001069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89A4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Петрушова О.П.</w:t>
            </w:r>
          </w:p>
          <w:p w14:paraId="24B2435A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Шатская С.Т.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A750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  <w:p w14:paraId="43F59D2D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внеаудиторного мероприятия в форме интеллектуальной игры по дисциплинам «Правовое обеспечение профессиональной деятельности», «Основы права» на тему: «Правовое колесо»</w:t>
            </w:r>
          </w:p>
          <w:p w14:paraId="409B9D84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A673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Внеаудиторное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46EC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879B" w14:textId="77777777" w:rsidR="001D64AD" w:rsidRDefault="001D64AD" w:rsidP="001D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7673FDCD" w14:textId="77777777" w:rsidR="001D64AD" w:rsidRPr="001248F7" w:rsidRDefault="001D64AD" w:rsidP="001D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1D64AD" w:rsidRPr="001248F7" w14:paraId="0E8F7DF3" w14:textId="77777777" w:rsidTr="00292167">
        <w:trPr>
          <w:cantSplit/>
          <w:trHeight w:val="1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FE70" w14:textId="77777777" w:rsidR="001D64AD" w:rsidRPr="001069BE" w:rsidRDefault="001D64AD" w:rsidP="001069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FCFC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Шаталова Л.В.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1168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  <w:p w14:paraId="491AB605" w14:textId="77777777" w:rsidR="001D64AD" w:rsidRDefault="001D64AD" w:rsidP="0003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открытого урока по дисциплине «Основы экономики отрасли и правового обеспечения профессиональной деятельности» на тему: «Использование арендных отношений в структурном подразделении»</w:t>
            </w:r>
          </w:p>
          <w:p w14:paraId="20C5C5BF" w14:textId="77777777" w:rsidR="001D64AD" w:rsidRDefault="001D64AD" w:rsidP="0003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E163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8B39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F801" w14:textId="77777777" w:rsidR="001D64AD" w:rsidRDefault="001D64AD" w:rsidP="001D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55C20039" w14:textId="77777777" w:rsidR="001D64AD" w:rsidRPr="001248F7" w:rsidRDefault="001D64AD" w:rsidP="001D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1D64AD" w:rsidRPr="001248F7" w14:paraId="61775123" w14:textId="77777777" w:rsidTr="00292167">
        <w:trPr>
          <w:cantSplit/>
          <w:trHeight w:val="1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94B1" w14:textId="77777777" w:rsidR="001D64AD" w:rsidRPr="001069BE" w:rsidRDefault="001D64AD" w:rsidP="001069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13BA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О.Е.</w:t>
            </w:r>
          </w:p>
          <w:p w14:paraId="72F9C712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Костырева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EB15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  по учебной дисциплине ОУД.03 «Иностранный язык» (английский) онлайн-конференция на тему: «Загрязнение окружающей среды– пути разрешения»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740C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Внеаудиторное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CE18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5179" w14:textId="77777777" w:rsidR="001D64AD" w:rsidRDefault="001D64AD" w:rsidP="001D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339E783B" w14:textId="77777777" w:rsidR="001D64AD" w:rsidRPr="001248F7" w:rsidRDefault="001D64AD" w:rsidP="001D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1D64AD" w:rsidRPr="001248F7" w14:paraId="79AED5B8" w14:textId="77777777" w:rsidTr="00292167">
        <w:trPr>
          <w:cantSplit/>
          <w:trHeight w:val="1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A686" w14:textId="77777777" w:rsidR="001D64AD" w:rsidRPr="001069BE" w:rsidRDefault="001D64AD" w:rsidP="001069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315B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Мерикова Л.А.</w:t>
            </w:r>
          </w:p>
          <w:p w14:paraId="75BF3F41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Сеселкина О.С.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A097" w14:textId="77777777" w:rsidR="001D64AD" w:rsidRPr="00596250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5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  <w:p w14:paraId="781FA3FC" w14:textId="77777777" w:rsidR="001D64AD" w:rsidRPr="00596250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250"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Внеаудиторного мероприятия по дисциплинам «Информатика» и «Математика» на тему: «Развлекаемся и познаем  себя через рисунок»</w:t>
            </w:r>
          </w:p>
          <w:p w14:paraId="70E2E04C" w14:textId="77777777" w:rsidR="001D64AD" w:rsidRPr="00F37FB9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B739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Внеаудиторное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EA09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3D6D" w14:textId="77777777" w:rsidR="001D64AD" w:rsidRDefault="001D64AD" w:rsidP="001D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259C567E" w14:textId="77777777" w:rsidR="001D64AD" w:rsidRPr="001248F7" w:rsidRDefault="001D64AD" w:rsidP="001D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1D64AD" w:rsidRPr="001248F7" w14:paraId="2124A38C" w14:textId="77777777" w:rsidTr="00292167">
        <w:trPr>
          <w:cantSplit/>
          <w:trHeight w:val="1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EBA7" w14:textId="77777777" w:rsidR="001D64AD" w:rsidRPr="001069BE" w:rsidRDefault="001D64AD" w:rsidP="001069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5098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Лойко Г.В.</w:t>
            </w:r>
          </w:p>
          <w:p w14:paraId="563A9269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Жаворонкова И.А.</w:t>
            </w:r>
          </w:p>
          <w:p w14:paraId="200FB305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Лойко А.С.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775F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 внеаудиторного мероприятия в форме конкурса по дисциплине «Инженерная графика» на тему: «Графические ребусы»</w:t>
            </w:r>
          </w:p>
          <w:p w14:paraId="3E1745F6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CF07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Внеаудиторное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FF28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838A" w14:textId="77777777" w:rsidR="001D64AD" w:rsidRDefault="001D64AD" w:rsidP="001D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0BD90F17" w14:textId="77777777" w:rsidR="001D64AD" w:rsidRPr="001248F7" w:rsidRDefault="001D64AD" w:rsidP="001D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1D64AD" w:rsidRPr="001248F7" w14:paraId="2FF3F779" w14:textId="77777777" w:rsidTr="00292167">
        <w:trPr>
          <w:cantSplit/>
          <w:trHeight w:val="1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028F" w14:textId="77777777" w:rsidR="001D64AD" w:rsidRPr="001069BE" w:rsidRDefault="001D64AD" w:rsidP="001069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F37B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Царбаева Л.И.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6CC1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 учебного занятия на тему: «Оплата труда и ее налогообложение»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155D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3DD1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B23" w14:textId="77777777" w:rsidR="001D64AD" w:rsidRDefault="001D64AD" w:rsidP="001D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525C09E2" w14:textId="77777777" w:rsidR="001D64AD" w:rsidRPr="001248F7" w:rsidRDefault="001D64AD" w:rsidP="001D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1D64AD" w:rsidRPr="001248F7" w14:paraId="78E07F84" w14:textId="77777777" w:rsidTr="00292167">
        <w:trPr>
          <w:cantSplit/>
          <w:trHeight w:val="1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A4AA" w14:textId="77777777" w:rsidR="001D64AD" w:rsidRPr="001069BE" w:rsidRDefault="001D64AD" w:rsidP="001069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E115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Горбунова М.И., Горбачева В.В.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9582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02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 бинарного урока  по дисциплинам «История» и «Литература на тему: «Сталинградская битва – коренной перелом в Великой Отечественной войне»</w:t>
            </w:r>
          </w:p>
          <w:p w14:paraId="3C0D5C84" w14:textId="77777777" w:rsidR="001D64AD" w:rsidRPr="00077DAF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07F2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C081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FCCA" w14:textId="77777777" w:rsidR="001D64AD" w:rsidRDefault="001D64AD" w:rsidP="001D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Диплом </w:t>
            </w:r>
          </w:p>
          <w:p w14:paraId="2033A8D4" w14:textId="77777777" w:rsidR="001D64AD" w:rsidRPr="001248F7" w:rsidRDefault="001D64AD" w:rsidP="001D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1D64AD" w:rsidRPr="001248F7" w14:paraId="6AD82D04" w14:textId="77777777" w:rsidTr="00292167">
        <w:trPr>
          <w:cantSplit/>
          <w:trHeight w:val="1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D520" w14:textId="77777777" w:rsidR="001D64AD" w:rsidRPr="001069BE" w:rsidRDefault="001D64AD" w:rsidP="001069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154D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Сильникова С.В.</w:t>
            </w:r>
          </w:p>
          <w:p w14:paraId="3BEEFB4C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Книгин Н.А.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61A8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  спортивного праздника «А ну-ка, парни!», посвященного 75-летию Победы русского народа в Великой Отечественной войне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5C12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Внеаудиторное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09E9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14A5" w14:textId="77777777" w:rsidR="001D64AD" w:rsidRDefault="001D64AD" w:rsidP="001D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0BD0F874" w14:textId="77777777" w:rsidR="001D64AD" w:rsidRPr="001248F7" w:rsidRDefault="001D64AD" w:rsidP="001D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1D64AD" w:rsidRPr="001248F7" w14:paraId="3133143E" w14:textId="77777777" w:rsidTr="00292167">
        <w:trPr>
          <w:cantSplit/>
          <w:trHeight w:val="1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D91C" w14:textId="77777777" w:rsidR="001D64AD" w:rsidRPr="001069BE" w:rsidRDefault="001D64AD" w:rsidP="001069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B4F3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Стерликова О.Г.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CDCF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B8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 конкурса по иностранному языку(английскому)  на тему: «Английский язык в моей будущей профессии»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4E99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Внеаудиторное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1999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F081" w14:textId="77777777" w:rsidR="001D64AD" w:rsidRDefault="001D64AD" w:rsidP="001D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20DF4A53" w14:textId="77777777" w:rsidR="001D64AD" w:rsidRPr="001248F7" w:rsidRDefault="001D64AD" w:rsidP="001D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1D64AD" w:rsidRPr="001248F7" w14:paraId="6B9F1A8F" w14:textId="77777777" w:rsidTr="00292167">
        <w:trPr>
          <w:cantSplit/>
          <w:trHeight w:val="1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49F2" w14:textId="77777777" w:rsidR="001D64AD" w:rsidRPr="001069BE" w:rsidRDefault="001D64AD" w:rsidP="001069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7DF6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Харитонова О.И.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3748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по выполнению выпускной квалификационной работы по специальности 38.02.01 Экономика и бухгалтерский учет (по отраслям) на тему: «Документирование хозяйственных операций, ведение бухгалтерского учета основных средств на примере сельскохозяйственной организации»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BB2A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3DAF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2D20" w14:textId="77777777" w:rsidR="001D64AD" w:rsidRPr="001248F7" w:rsidRDefault="001D64AD" w:rsidP="00DC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D64AD" w:rsidRPr="001248F7" w14:paraId="455E5750" w14:textId="77777777" w:rsidTr="00292167">
        <w:trPr>
          <w:cantSplit/>
          <w:trHeight w:val="1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DC68" w14:textId="77777777" w:rsidR="001D64AD" w:rsidRPr="001069BE" w:rsidRDefault="001D64AD" w:rsidP="001069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5061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О.И.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87D5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по выполнению выпускной квалификационной работы по специальности 38.02.01 Экономика и бухгалтерский учет (по отраслям) на тему: «Документирование хозяйственных операций, ведение бухгалтерского учета затрат на производство продукции растениеводства на примере сельскохозяйственной организации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D41D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3F49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E328" w14:textId="77777777" w:rsidR="001D64AD" w:rsidRPr="001248F7" w:rsidRDefault="001D64AD" w:rsidP="00DC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D64AD" w:rsidRPr="001248F7" w14:paraId="7CA8E832" w14:textId="77777777" w:rsidTr="00292167">
        <w:trPr>
          <w:cantSplit/>
          <w:trHeight w:val="1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7379" w14:textId="77777777" w:rsidR="001D64AD" w:rsidRPr="001069BE" w:rsidRDefault="001D64AD" w:rsidP="001069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9E0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Горбунова М.И. </w:t>
            </w:r>
          </w:p>
          <w:p w14:paraId="1BED35F4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Зорикова О.В.</w:t>
            </w:r>
          </w:p>
          <w:p w14:paraId="763B815E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Саврасова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E809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 сценария устного журнала «Есть слава, которой не будет забвения и память, которой не будет конца»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88E4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Внеаудиторное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9B0D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FDE4" w14:textId="77777777" w:rsidR="001D64AD" w:rsidRPr="001248F7" w:rsidRDefault="001D64AD" w:rsidP="00DC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D64AD" w:rsidRPr="001248F7" w14:paraId="731457BF" w14:textId="77777777" w:rsidTr="00292167">
        <w:trPr>
          <w:cantSplit/>
          <w:trHeight w:val="1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B43B" w14:textId="77777777" w:rsidR="001D64AD" w:rsidRPr="001069BE" w:rsidRDefault="001D64AD" w:rsidP="001069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3532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Горбачева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7916" w14:textId="77777777" w:rsidR="001D64AD" w:rsidRPr="003B6684" w:rsidRDefault="001D64AD" w:rsidP="00F3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разработка историко-литературного </w:t>
            </w:r>
          </w:p>
          <w:p w14:paraId="7B2A0420" w14:textId="2D98EB3E" w:rsidR="001D64AD" w:rsidRDefault="001D64AD" w:rsidP="00F3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8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экскурса  на тему: «Мы наш, мы новый мир построим…» (к 100-летию Великой Октябрьской социалистической революции)</w:t>
            </w:r>
          </w:p>
          <w:p w14:paraId="15ED363D" w14:textId="77777777" w:rsidR="001D64AD" w:rsidRPr="00077DAF" w:rsidRDefault="001D64AD" w:rsidP="00F3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8A51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Внеаудиторное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1C31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6AAD" w14:textId="77777777" w:rsidR="001D64AD" w:rsidRPr="001248F7" w:rsidRDefault="001D64AD" w:rsidP="00DC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D64AD" w:rsidRPr="001248F7" w14:paraId="73DCA528" w14:textId="77777777" w:rsidTr="00292167">
        <w:trPr>
          <w:cantSplit/>
          <w:trHeight w:val="1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1F9D" w14:textId="77777777" w:rsidR="001D64AD" w:rsidRPr="001069BE" w:rsidRDefault="001D64AD" w:rsidP="001069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B328" w14:textId="77777777" w:rsidR="001D64AD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Горбунова М.И.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FFBE" w14:textId="77777777" w:rsidR="001D64AD" w:rsidRPr="00BB0526" w:rsidRDefault="001D64AD" w:rsidP="00F3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2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  <w:p w14:paraId="4DB4D964" w14:textId="77777777" w:rsidR="001D64AD" w:rsidRDefault="001D64AD" w:rsidP="00F3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2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 обобщения и систематизации знаний по дисциплине «Родная литература». Тема: «Литературный Саратов»</w:t>
            </w:r>
          </w:p>
          <w:p w14:paraId="2E04A21A" w14:textId="77777777" w:rsidR="001D64AD" w:rsidRPr="00B24AB5" w:rsidRDefault="001D64AD" w:rsidP="00F3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91F2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A3DD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42E8" w14:textId="77777777" w:rsidR="001D64AD" w:rsidRPr="001248F7" w:rsidRDefault="001D64AD" w:rsidP="00DC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D64AD" w:rsidRPr="001248F7" w14:paraId="2D9678CE" w14:textId="77777777" w:rsidTr="00292167">
        <w:trPr>
          <w:cantSplit/>
          <w:trHeight w:val="1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D881" w14:textId="77777777" w:rsidR="001D64AD" w:rsidRPr="001069BE" w:rsidRDefault="001D64AD" w:rsidP="001069B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B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B923" w14:textId="77777777" w:rsidR="001D64AD" w:rsidRPr="00F37FB9" w:rsidRDefault="001D64AD" w:rsidP="00B0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Вотинцева В.Е.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3952" w14:textId="77777777" w:rsidR="001D64AD" w:rsidRDefault="001D64AD" w:rsidP="00B0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FB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 для выполнения  ВКР (дипломного проекта) по специальности 35.02.07 Механизация сельского хозяйства на тему: «Проект механизации производственных процессов на ферме крупного рогатого скота на примере сельскохозяйственной организации»</w:t>
            </w:r>
          </w:p>
          <w:p w14:paraId="66E8F52C" w14:textId="77777777" w:rsidR="001D64AD" w:rsidRPr="00F37FB9" w:rsidRDefault="001D64AD" w:rsidP="00B0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98E4" w14:textId="77777777" w:rsidR="001D64AD" w:rsidRPr="00F37FB9" w:rsidRDefault="001D64AD" w:rsidP="00B0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FB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18A0" w14:textId="77777777" w:rsidR="001D64AD" w:rsidRPr="001248F7" w:rsidRDefault="001D64AD" w:rsidP="00A9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9C00" w14:textId="77777777" w:rsidR="001D64AD" w:rsidRPr="001248F7" w:rsidRDefault="001D64AD" w:rsidP="00DC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14:paraId="6DF91913" w14:textId="41B9EE59" w:rsidR="001069BE" w:rsidRDefault="001069BE" w:rsidP="000A5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82B9D2" w14:textId="6D61E663" w:rsidR="001069BE" w:rsidRPr="004A6638" w:rsidRDefault="003B2958" w:rsidP="000A5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36A20090" wp14:editId="335F0949">
            <wp:simplePos x="0" y="0"/>
            <wp:positionH relativeFrom="column">
              <wp:posOffset>-346075</wp:posOffset>
            </wp:positionH>
            <wp:positionV relativeFrom="paragraph">
              <wp:posOffset>78740</wp:posOffset>
            </wp:positionV>
            <wp:extent cx="6616736" cy="9353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36" cy="935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069BE" w:rsidRPr="004A6638" w:rsidSect="00F1429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F62F1"/>
    <w:multiLevelType w:val="hybridMultilevel"/>
    <w:tmpl w:val="EA5C6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91814"/>
    <w:multiLevelType w:val="hybridMultilevel"/>
    <w:tmpl w:val="36606648"/>
    <w:lvl w:ilvl="0" w:tplc="617C2F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B0082A"/>
    <w:multiLevelType w:val="hybridMultilevel"/>
    <w:tmpl w:val="A86A5FD2"/>
    <w:lvl w:ilvl="0" w:tplc="3498FD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F0327"/>
    <w:multiLevelType w:val="hybridMultilevel"/>
    <w:tmpl w:val="A2621D5E"/>
    <w:lvl w:ilvl="0" w:tplc="B346FA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DE7"/>
    <w:rsid w:val="000379EC"/>
    <w:rsid w:val="00064BB8"/>
    <w:rsid w:val="000767F9"/>
    <w:rsid w:val="000A1552"/>
    <w:rsid w:val="000A5427"/>
    <w:rsid w:val="000A5496"/>
    <w:rsid w:val="000C1C47"/>
    <w:rsid w:val="000C22F0"/>
    <w:rsid w:val="000E66BB"/>
    <w:rsid w:val="000F3FE4"/>
    <w:rsid w:val="000F4460"/>
    <w:rsid w:val="00100581"/>
    <w:rsid w:val="0010313F"/>
    <w:rsid w:val="001069BE"/>
    <w:rsid w:val="00107A83"/>
    <w:rsid w:val="001141AC"/>
    <w:rsid w:val="001656AE"/>
    <w:rsid w:val="001C4E9A"/>
    <w:rsid w:val="001C651E"/>
    <w:rsid w:val="001D64AD"/>
    <w:rsid w:val="0027660E"/>
    <w:rsid w:val="00292167"/>
    <w:rsid w:val="002A1A31"/>
    <w:rsid w:val="002F3330"/>
    <w:rsid w:val="003B2958"/>
    <w:rsid w:val="003F4532"/>
    <w:rsid w:val="00417DEC"/>
    <w:rsid w:val="00430D03"/>
    <w:rsid w:val="00443969"/>
    <w:rsid w:val="00463B3B"/>
    <w:rsid w:val="0047627C"/>
    <w:rsid w:val="004A51C4"/>
    <w:rsid w:val="004A6190"/>
    <w:rsid w:val="004A6638"/>
    <w:rsid w:val="004B3649"/>
    <w:rsid w:val="004B579B"/>
    <w:rsid w:val="004E48B7"/>
    <w:rsid w:val="00506BBD"/>
    <w:rsid w:val="005265E1"/>
    <w:rsid w:val="00596250"/>
    <w:rsid w:val="005A601B"/>
    <w:rsid w:val="005A6D56"/>
    <w:rsid w:val="005B4F5B"/>
    <w:rsid w:val="005D3407"/>
    <w:rsid w:val="00636C51"/>
    <w:rsid w:val="00660212"/>
    <w:rsid w:val="00666CDA"/>
    <w:rsid w:val="006B5762"/>
    <w:rsid w:val="006C6FBB"/>
    <w:rsid w:val="006E0F97"/>
    <w:rsid w:val="006E1954"/>
    <w:rsid w:val="00724AAA"/>
    <w:rsid w:val="00726259"/>
    <w:rsid w:val="00786F4B"/>
    <w:rsid w:val="00790AB1"/>
    <w:rsid w:val="007C03E2"/>
    <w:rsid w:val="007C1B4B"/>
    <w:rsid w:val="00806045"/>
    <w:rsid w:val="0086336D"/>
    <w:rsid w:val="008676DF"/>
    <w:rsid w:val="00893266"/>
    <w:rsid w:val="00894AE8"/>
    <w:rsid w:val="009135A8"/>
    <w:rsid w:val="009855AB"/>
    <w:rsid w:val="009A1873"/>
    <w:rsid w:val="009A5912"/>
    <w:rsid w:val="009B76EB"/>
    <w:rsid w:val="009F5304"/>
    <w:rsid w:val="00A61914"/>
    <w:rsid w:val="00A63DFF"/>
    <w:rsid w:val="00A902EE"/>
    <w:rsid w:val="00A976DF"/>
    <w:rsid w:val="00AF5538"/>
    <w:rsid w:val="00B05A0F"/>
    <w:rsid w:val="00B26C85"/>
    <w:rsid w:val="00B66644"/>
    <w:rsid w:val="00BA0DE7"/>
    <w:rsid w:val="00BB7E5B"/>
    <w:rsid w:val="00BD2F0F"/>
    <w:rsid w:val="00BF0081"/>
    <w:rsid w:val="00C42C73"/>
    <w:rsid w:val="00C52895"/>
    <w:rsid w:val="00C76311"/>
    <w:rsid w:val="00C8150F"/>
    <w:rsid w:val="00D24C3F"/>
    <w:rsid w:val="00D54768"/>
    <w:rsid w:val="00D6346E"/>
    <w:rsid w:val="00D747D6"/>
    <w:rsid w:val="00D7694E"/>
    <w:rsid w:val="00DA6B57"/>
    <w:rsid w:val="00DB16A0"/>
    <w:rsid w:val="00DC6EC0"/>
    <w:rsid w:val="00DE245E"/>
    <w:rsid w:val="00DE33B9"/>
    <w:rsid w:val="00DF2607"/>
    <w:rsid w:val="00E00888"/>
    <w:rsid w:val="00E93BA8"/>
    <w:rsid w:val="00EB63A7"/>
    <w:rsid w:val="00EC3FAB"/>
    <w:rsid w:val="00EC7E01"/>
    <w:rsid w:val="00ED456C"/>
    <w:rsid w:val="00EE0946"/>
    <w:rsid w:val="00EF6CD0"/>
    <w:rsid w:val="00F14293"/>
    <w:rsid w:val="00F155D1"/>
    <w:rsid w:val="00F305C2"/>
    <w:rsid w:val="00F37FB9"/>
    <w:rsid w:val="00F40CA9"/>
    <w:rsid w:val="00F96CB4"/>
    <w:rsid w:val="00FA00A6"/>
    <w:rsid w:val="00FD4269"/>
    <w:rsid w:val="00F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6A8D"/>
  <w15:docId w15:val="{E4D1784D-8E2C-488C-89EF-1CC2A160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DE7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B66644"/>
    <w:rPr>
      <w:rFonts w:ascii="Times New Roman" w:eastAsia="Times New Roman" w:hAnsi="Times New Roman" w:cs="Courier New"/>
      <w:sz w:val="28"/>
      <w:szCs w:val="24"/>
    </w:rPr>
  </w:style>
  <w:style w:type="paragraph" w:styleId="a5">
    <w:name w:val="No Spacing"/>
    <w:link w:val="a4"/>
    <w:uiPriority w:val="1"/>
    <w:qFormat/>
    <w:rsid w:val="00B66644"/>
    <w:pPr>
      <w:spacing w:after="0" w:line="240" w:lineRule="auto"/>
    </w:pPr>
    <w:rPr>
      <w:rFonts w:ascii="Times New Roman" w:eastAsia="Times New Roman" w:hAnsi="Times New Roman" w:cs="Courier New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14543-55F0-4314-8B3F-D1C97BC0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6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ФГОУСПОБТМСХ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Педкабинет</dc:creator>
  <cp:keywords/>
  <dc:description/>
  <cp:lastModifiedBy>fgouspobtmcx@yandex.ru</cp:lastModifiedBy>
  <cp:revision>61</cp:revision>
  <cp:lastPrinted>2021-01-21T05:09:00Z</cp:lastPrinted>
  <dcterms:created xsi:type="dcterms:W3CDTF">2017-01-23T10:53:00Z</dcterms:created>
  <dcterms:modified xsi:type="dcterms:W3CDTF">2021-01-21T10:09:00Z</dcterms:modified>
</cp:coreProperties>
</file>